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D6" w:rsidRDefault="000638D6" w:rsidP="000638D6">
      <w:pPr>
        <w:spacing w:after="0" w:line="240" w:lineRule="auto"/>
        <w:jc w:val="both"/>
        <w:rPr>
          <w:bCs w:val="0"/>
          <w:color w:val="auto"/>
        </w:rPr>
      </w:pPr>
    </w:p>
    <w:p w:rsidR="000638D6" w:rsidRPr="00621902" w:rsidRDefault="000638D6" w:rsidP="000638D6">
      <w:pPr>
        <w:spacing w:after="0" w:line="240" w:lineRule="auto"/>
        <w:jc w:val="both"/>
        <w:rPr>
          <w:color w:val="auto"/>
        </w:rPr>
      </w:pPr>
    </w:p>
    <w:p w:rsidR="00270B78" w:rsidRPr="00270B78" w:rsidRDefault="00270B78" w:rsidP="00270B78">
      <w:pPr>
        <w:pStyle w:val="ab"/>
        <w:tabs>
          <w:tab w:val="left" w:pos="4536"/>
          <w:tab w:val="left" w:pos="7560"/>
        </w:tabs>
        <w:spacing w:line="259" w:lineRule="auto"/>
        <w:ind w:left="2835" w:firstLine="15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70B78">
        <w:rPr>
          <w:rFonts w:ascii="Times New Roman" w:hAnsi="Times New Roman" w:cs="Times New Roman"/>
          <w:b/>
          <w:bCs/>
          <w:sz w:val="24"/>
          <w:szCs w:val="24"/>
        </w:rPr>
        <w:t>Приложение 3</w:t>
      </w:r>
    </w:p>
    <w:p w:rsidR="00270B78" w:rsidRPr="00270B78" w:rsidRDefault="00270B78" w:rsidP="00270B78">
      <w:pPr>
        <w:pStyle w:val="ab"/>
        <w:tabs>
          <w:tab w:val="left" w:pos="4536"/>
          <w:tab w:val="left" w:pos="7560"/>
        </w:tabs>
        <w:ind w:left="2835" w:firstLine="737"/>
        <w:jc w:val="right"/>
        <w:outlineLvl w:val="0"/>
        <w:rPr>
          <w:rStyle w:val="Aa"/>
          <w:rFonts w:ascii="Times New Roman" w:hAnsi="Times New Roman" w:cs="Times New Roman"/>
          <w:sz w:val="24"/>
          <w:szCs w:val="24"/>
        </w:rPr>
      </w:pPr>
      <w:r w:rsidRPr="00270B78">
        <w:rPr>
          <w:rFonts w:ascii="Times New Roman" w:hAnsi="Times New Roman" w:cs="Times New Roman"/>
          <w:sz w:val="24"/>
          <w:szCs w:val="24"/>
        </w:rPr>
        <w:t>к Положению о проведении</w:t>
      </w:r>
      <w:r w:rsidRPr="00270B78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</w:p>
    <w:p w:rsidR="00270B78" w:rsidRPr="00270B78" w:rsidRDefault="00270B78" w:rsidP="00270B78">
      <w:pPr>
        <w:pStyle w:val="ab"/>
        <w:tabs>
          <w:tab w:val="left" w:pos="4536"/>
          <w:tab w:val="left" w:pos="7560"/>
        </w:tabs>
        <w:ind w:left="2835" w:firstLine="737"/>
        <w:jc w:val="right"/>
        <w:outlineLvl w:val="0"/>
        <w:rPr>
          <w:rStyle w:val="Aa"/>
          <w:rFonts w:ascii="Times New Roman" w:hAnsi="Times New Roman" w:cs="Times New Roman"/>
          <w:sz w:val="24"/>
          <w:szCs w:val="24"/>
        </w:rPr>
      </w:pPr>
      <w:r w:rsidRPr="00270B78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Pr="00270B7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IV</w:t>
      </w:r>
      <w:r w:rsidRPr="00270B78">
        <w:rPr>
          <w:rStyle w:val="Aa"/>
          <w:rFonts w:ascii="Times New Roman" w:hAnsi="Times New Roman" w:cs="Times New Roman"/>
          <w:sz w:val="24"/>
          <w:szCs w:val="24"/>
        </w:rPr>
        <w:t xml:space="preserve"> Открытого республиканского конкурса  </w:t>
      </w:r>
    </w:p>
    <w:p w:rsidR="00270B78" w:rsidRPr="00270B78" w:rsidRDefault="00270B78" w:rsidP="00270B78">
      <w:pPr>
        <w:pStyle w:val="ab"/>
        <w:tabs>
          <w:tab w:val="left" w:pos="4536"/>
          <w:tab w:val="left" w:pos="7560"/>
        </w:tabs>
        <w:ind w:left="2835" w:firstLine="737"/>
        <w:jc w:val="right"/>
        <w:outlineLvl w:val="0"/>
        <w:rPr>
          <w:rStyle w:val="Aa"/>
          <w:rFonts w:ascii="Times New Roman" w:hAnsi="Times New Roman" w:cs="Times New Roman"/>
          <w:sz w:val="24"/>
          <w:szCs w:val="24"/>
        </w:rPr>
      </w:pPr>
      <w:r w:rsidRPr="00270B78">
        <w:rPr>
          <w:rStyle w:val="Aa"/>
          <w:rFonts w:ascii="Times New Roman" w:hAnsi="Times New Roman" w:cs="Times New Roman"/>
          <w:sz w:val="24"/>
          <w:szCs w:val="24"/>
        </w:rPr>
        <w:t>хореографического искусства</w:t>
      </w:r>
    </w:p>
    <w:p w:rsidR="00270B78" w:rsidRPr="00270B78" w:rsidRDefault="00270B78" w:rsidP="00270B78">
      <w:pPr>
        <w:pStyle w:val="ab"/>
        <w:tabs>
          <w:tab w:val="left" w:pos="4536"/>
          <w:tab w:val="left" w:pos="7560"/>
        </w:tabs>
        <w:ind w:left="2835" w:firstLine="73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70B78">
        <w:rPr>
          <w:rStyle w:val="Aa"/>
          <w:rFonts w:ascii="Times New Roman" w:hAnsi="Times New Roman" w:cs="Times New Roman"/>
          <w:sz w:val="24"/>
          <w:szCs w:val="24"/>
        </w:rPr>
        <w:t xml:space="preserve"> «Время танцевать»</w:t>
      </w:r>
    </w:p>
    <w:p w:rsidR="00270B78" w:rsidRPr="00270B78" w:rsidRDefault="00270B78" w:rsidP="00270B78">
      <w:pPr>
        <w:pStyle w:val="ab"/>
        <w:tabs>
          <w:tab w:val="left" w:pos="4536"/>
          <w:tab w:val="left" w:pos="7560"/>
        </w:tabs>
        <w:spacing w:line="259" w:lineRule="auto"/>
        <w:ind w:left="2835" w:firstLine="156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70B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B78" w:rsidRPr="00270B78" w:rsidRDefault="00270B78" w:rsidP="00270B78">
      <w:pPr>
        <w:pStyle w:val="ac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70B78">
        <w:rPr>
          <w:rFonts w:ascii="Times New Roman" w:hAnsi="Times New Roman" w:cs="Times New Roman"/>
          <w:sz w:val="24"/>
          <w:szCs w:val="24"/>
        </w:rPr>
        <w:t>Полное название организации</w:t>
      </w:r>
    </w:p>
    <w:p w:rsidR="00270B78" w:rsidRPr="00270B78" w:rsidRDefault="00270B78" w:rsidP="00270B7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270B78">
        <w:rPr>
          <w:rFonts w:ascii="Times New Roman" w:hAnsi="Times New Roman" w:cs="Times New Roman"/>
          <w:sz w:val="24"/>
          <w:szCs w:val="24"/>
        </w:rPr>
        <w:t xml:space="preserve">Ф.И.О. руководителя </w:t>
      </w:r>
    </w:p>
    <w:p w:rsidR="00270B78" w:rsidRPr="00270B78" w:rsidRDefault="00270B78" w:rsidP="00270B7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270B78" w:rsidRPr="00270B78" w:rsidRDefault="00270B78" w:rsidP="00270B78">
      <w:pPr>
        <w:pStyle w:val="ac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70B78">
        <w:rPr>
          <w:rFonts w:ascii="Times New Roman" w:hAnsi="Times New Roman" w:cs="Times New Roman"/>
          <w:sz w:val="24"/>
          <w:szCs w:val="24"/>
        </w:rPr>
        <w:t>Название коллектива</w:t>
      </w:r>
    </w:p>
    <w:p w:rsidR="00270B78" w:rsidRPr="00270B78" w:rsidRDefault="00270B78" w:rsidP="00270B7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270B78">
        <w:rPr>
          <w:rFonts w:ascii="Times New Roman" w:hAnsi="Times New Roman" w:cs="Times New Roman"/>
          <w:sz w:val="24"/>
          <w:szCs w:val="24"/>
        </w:rPr>
        <w:t>Ф.И.О. руководителя коллектива</w:t>
      </w:r>
    </w:p>
    <w:p w:rsidR="00270B78" w:rsidRPr="00270B78" w:rsidRDefault="00270B78" w:rsidP="00270B7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270B78" w:rsidRPr="00270B78" w:rsidRDefault="00270B78" w:rsidP="00270B78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270B78">
        <w:rPr>
          <w:rFonts w:ascii="Times New Roman" w:hAnsi="Times New Roman" w:cs="Times New Roman"/>
          <w:sz w:val="24"/>
          <w:szCs w:val="24"/>
        </w:rPr>
        <w:t>Название номера, номинация,</w:t>
      </w:r>
    </w:p>
    <w:p w:rsidR="00270B78" w:rsidRPr="00270B78" w:rsidRDefault="00270B78" w:rsidP="00270B78">
      <w:pPr>
        <w:pStyle w:val="ac"/>
        <w:jc w:val="right"/>
        <w:rPr>
          <w:rFonts w:ascii="Times New Roman" w:hAnsi="Times New Roman" w:cs="Times New Roman"/>
          <w:sz w:val="26"/>
          <w:szCs w:val="26"/>
        </w:rPr>
      </w:pPr>
      <w:r w:rsidRPr="00270B78">
        <w:rPr>
          <w:rFonts w:ascii="Times New Roman" w:hAnsi="Times New Roman" w:cs="Times New Roman"/>
          <w:sz w:val="24"/>
          <w:szCs w:val="24"/>
        </w:rPr>
        <w:t>возрастная категория</w:t>
      </w:r>
    </w:p>
    <w:p w:rsidR="00270B78" w:rsidRPr="0057116C" w:rsidRDefault="00270B78" w:rsidP="00270B78">
      <w:pPr>
        <w:pStyle w:val="ac"/>
        <w:rPr>
          <w:rFonts w:ascii="Times New Roman" w:hAnsi="Times New Roman" w:cs="Times New Roman"/>
          <w:sz w:val="30"/>
          <w:szCs w:val="30"/>
        </w:rPr>
      </w:pPr>
    </w:p>
    <w:p w:rsidR="00270B78" w:rsidRPr="00270B78" w:rsidRDefault="00270B78" w:rsidP="00270B78">
      <w:pPr>
        <w:pStyle w:val="ac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70B78">
        <w:rPr>
          <w:rFonts w:ascii="Times New Roman" w:hAnsi="Times New Roman" w:cs="Times New Roman"/>
          <w:b/>
          <w:sz w:val="24"/>
          <w:szCs w:val="24"/>
        </w:rPr>
        <w:t>Список участников</w:t>
      </w:r>
    </w:p>
    <w:p w:rsidR="00270B78" w:rsidRPr="00270B78" w:rsidRDefault="00270B78" w:rsidP="00270B78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270B78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IV</w:t>
      </w:r>
      <w:r w:rsidRPr="00270B78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Pr="00270B78">
        <w:rPr>
          <w:rFonts w:ascii="Times New Roman" w:hAnsi="Times New Roman" w:cs="Times New Roman"/>
          <w:sz w:val="24"/>
          <w:szCs w:val="24"/>
        </w:rPr>
        <w:t>Открытого республиканского конкурса хореографического искусства «Время танцевать»</w:t>
      </w:r>
    </w:p>
    <w:p w:rsidR="00270B78" w:rsidRPr="00270B78" w:rsidRDefault="00270B78" w:rsidP="00270B78">
      <w:pPr>
        <w:pStyle w:val="ac"/>
        <w:jc w:val="center"/>
        <w:rPr>
          <w:rFonts w:ascii="Times New Roman" w:hAnsi="Times New Roman" w:cs="Times New Roman"/>
          <w:sz w:val="24"/>
          <w:szCs w:val="24"/>
          <w:bdr w:val="none" w:sz="0" w:space="0" w:color="auto"/>
        </w:rPr>
      </w:pPr>
    </w:p>
    <w:tbl>
      <w:tblPr>
        <w:tblW w:w="10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6"/>
        <w:gridCol w:w="3212"/>
        <w:gridCol w:w="3260"/>
        <w:gridCol w:w="3286"/>
      </w:tblGrid>
      <w:tr w:rsidR="00270B78" w:rsidRPr="00270B78" w:rsidTr="00270B78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70B78" w:rsidRPr="00270B78" w:rsidRDefault="00270B78" w:rsidP="00762A14">
            <w:pPr>
              <w:spacing w:line="270" w:lineRule="atLeast"/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  <w:r w:rsidRPr="00270B78">
              <w:rPr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  <w:t>№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70B78" w:rsidRPr="00270B78" w:rsidRDefault="00270B78" w:rsidP="00762A14">
            <w:pPr>
              <w:spacing w:line="270" w:lineRule="atLeast"/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  <w:r w:rsidRPr="00270B78">
              <w:rPr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  <w:t>Ф.И.О.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70B78" w:rsidRPr="00270B78" w:rsidRDefault="00270B78" w:rsidP="00762A14">
            <w:pPr>
              <w:spacing w:line="270" w:lineRule="atLeast"/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  <w:r w:rsidRPr="00270B78">
              <w:rPr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  <w:t>Число, месяц и год рождения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B78" w:rsidRPr="00270B78" w:rsidRDefault="00270B78" w:rsidP="00762A14">
            <w:pPr>
              <w:spacing w:line="270" w:lineRule="atLeast"/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  <w:r w:rsidRPr="00270B78">
              <w:rPr>
                <w:color w:val="000000"/>
                <w:sz w:val="24"/>
                <w:szCs w:val="24"/>
                <w:lang w:eastAsia="zh-CN"/>
              </w:rPr>
              <w:t>Полных лет на момент участия в конкурсе</w:t>
            </w:r>
          </w:p>
        </w:tc>
      </w:tr>
      <w:tr w:rsidR="00270B78" w:rsidRPr="00270B78" w:rsidTr="00270B78">
        <w:trPr>
          <w:trHeight w:hRule="exact" w:val="4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70B78" w:rsidRPr="00270B78" w:rsidRDefault="00270B78" w:rsidP="00762A14">
            <w:pPr>
              <w:rPr>
                <w:color w:val="000000"/>
                <w:sz w:val="24"/>
                <w:szCs w:val="24"/>
                <w:lang w:eastAsia="zh-CN"/>
              </w:rPr>
            </w:pPr>
            <w:r w:rsidRPr="00270B78">
              <w:rPr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  <w:t>1.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270B78" w:rsidRPr="00270B78" w:rsidRDefault="00270B78" w:rsidP="00762A14">
            <w:pPr>
              <w:rPr>
                <w:color w:val="000000"/>
                <w:sz w:val="24"/>
                <w:szCs w:val="24"/>
                <w:lang w:eastAsia="zh-CN"/>
              </w:rPr>
            </w:pPr>
            <w:r w:rsidRPr="00270B78">
              <w:rPr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  <w:t> 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70B78" w:rsidRPr="00270B78" w:rsidRDefault="00270B78" w:rsidP="00762A14">
            <w:pPr>
              <w:rPr>
                <w:color w:val="000000"/>
                <w:sz w:val="24"/>
                <w:szCs w:val="24"/>
                <w:lang w:eastAsia="zh-CN"/>
              </w:rPr>
            </w:pPr>
            <w:r w:rsidRPr="00270B78">
              <w:rPr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  <w:t> </w:t>
            </w:r>
          </w:p>
        </w:tc>
        <w:tc>
          <w:tcPr>
            <w:tcW w:w="3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B78" w:rsidRPr="00270B78" w:rsidRDefault="00270B78" w:rsidP="00762A14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270B78" w:rsidRPr="00270B78" w:rsidTr="00270B78">
        <w:trPr>
          <w:trHeight w:hRule="exact" w:val="4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B78" w:rsidRPr="00270B78" w:rsidRDefault="00270B78" w:rsidP="00762A14">
            <w:pPr>
              <w:rPr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</w:pPr>
            <w:r w:rsidRPr="00270B78">
              <w:rPr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  <w:t>2.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70B78" w:rsidRPr="00270B78" w:rsidRDefault="00270B78" w:rsidP="00762A14">
            <w:pPr>
              <w:rPr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70B78" w:rsidRPr="00270B78" w:rsidRDefault="00270B78" w:rsidP="00762A14">
            <w:pPr>
              <w:rPr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</w:pPr>
          </w:p>
        </w:tc>
        <w:tc>
          <w:tcPr>
            <w:tcW w:w="3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B78" w:rsidRPr="00270B78" w:rsidRDefault="00270B78" w:rsidP="00762A14">
            <w:pPr>
              <w:rPr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</w:pPr>
          </w:p>
        </w:tc>
      </w:tr>
      <w:tr w:rsidR="00270B78" w:rsidRPr="00270B78" w:rsidTr="00270B78">
        <w:trPr>
          <w:trHeight w:hRule="exact" w:val="4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B78" w:rsidRPr="00270B78" w:rsidRDefault="00270B78" w:rsidP="00762A14">
            <w:pPr>
              <w:rPr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</w:pPr>
            <w:r w:rsidRPr="00270B78">
              <w:rPr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  <w:t>3.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70B78" w:rsidRPr="00270B78" w:rsidRDefault="00270B78" w:rsidP="00762A14">
            <w:pPr>
              <w:rPr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70B78" w:rsidRPr="00270B78" w:rsidRDefault="00270B78" w:rsidP="00762A14">
            <w:pPr>
              <w:rPr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</w:pPr>
          </w:p>
        </w:tc>
        <w:tc>
          <w:tcPr>
            <w:tcW w:w="3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B78" w:rsidRPr="00270B78" w:rsidRDefault="00270B78" w:rsidP="00762A14">
            <w:pPr>
              <w:rPr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</w:pPr>
          </w:p>
        </w:tc>
      </w:tr>
      <w:tr w:rsidR="00270B78" w:rsidRPr="00270B78" w:rsidTr="00270B78">
        <w:trPr>
          <w:trHeight w:hRule="exact" w:val="4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B78" w:rsidRPr="00270B78" w:rsidRDefault="00270B78" w:rsidP="00762A14">
            <w:pPr>
              <w:rPr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</w:pPr>
            <w:r w:rsidRPr="00270B78">
              <w:rPr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  <w:t>4.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70B78" w:rsidRPr="00270B78" w:rsidRDefault="00270B78" w:rsidP="00762A14">
            <w:pPr>
              <w:rPr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70B78" w:rsidRPr="00270B78" w:rsidRDefault="00270B78" w:rsidP="00762A14">
            <w:pPr>
              <w:rPr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</w:pPr>
          </w:p>
        </w:tc>
        <w:tc>
          <w:tcPr>
            <w:tcW w:w="3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B78" w:rsidRPr="00270B78" w:rsidRDefault="00270B78" w:rsidP="00762A14">
            <w:pPr>
              <w:rPr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</w:pPr>
          </w:p>
        </w:tc>
      </w:tr>
      <w:tr w:rsidR="00270B78" w:rsidRPr="00270B78" w:rsidTr="00270B78">
        <w:trPr>
          <w:trHeight w:hRule="exact" w:val="4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B78" w:rsidRPr="00270B78" w:rsidRDefault="00270B78" w:rsidP="00762A14">
            <w:pPr>
              <w:rPr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</w:pPr>
            <w:r w:rsidRPr="00270B78">
              <w:rPr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  <w:t>5.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70B78" w:rsidRPr="00270B78" w:rsidRDefault="00270B78" w:rsidP="00762A14">
            <w:pPr>
              <w:rPr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70B78" w:rsidRPr="00270B78" w:rsidRDefault="00270B78" w:rsidP="00762A14">
            <w:pPr>
              <w:rPr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</w:pPr>
          </w:p>
        </w:tc>
        <w:tc>
          <w:tcPr>
            <w:tcW w:w="3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B78" w:rsidRPr="00270B78" w:rsidRDefault="00270B78" w:rsidP="00762A14">
            <w:pPr>
              <w:rPr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</w:pPr>
          </w:p>
        </w:tc>
      </w:tr>
      <w:tr w:rsidR="00270B78" w:rsidRPr="00270B78" w:rsidTr="00270B78">
        <w:trPr>
          <w:trHeight w:hRule="exact" w:val="42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B78" w:rsidRPr="00270B78" w:rsidRDefault="00270B78" w:rsidP="00762A14">
            <w:pPr>
              <w:rPr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</w:pPr>
            <w:r w:rsidRPr="00270B78">
              <w:rPr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  <w:t>6.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B78" w:rsidRPr="00270B78" w:rsidRDefault="00270B78" w:rsidP="00762A14">
            <w:pPr>
              <w:rPr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B78" w:rsidRPr="00270B78" w:rsidRDefault="00270B78" w:rsidP="00762A14">
            <w:pPr>
              <w:rPr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</w:pPr>
          </w:p>
        </w:tc>
        <w:tc>
          <w:tcPr>
            <w:tcW w:w="3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B78" w:rsidRPr="00270B78" w:rsidRDefault="00270B78" w:rsidP="00762A14">
            <w:pPr>
              <w:rPr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</w:pPr>
          </w:p>
        </w:tc>
      </w:tr>
    </w:tbl>
    <w:p w:rsidR="00270B78" w:rsidRPr="000F52BD" w:rsidRDefault="00270B78" w:rsidP="00270B78">
      <w:pPr>
        <w:spacing w:after="0" w:line="240" w:lineRule="auto"/>
        <w:ind w:firstLine="720"/>
        <w:jc w:val="both"/>
        <w:textAlignment w:val="baseline"/>
        <w:rPr>
          <w:b w:val="0"/>
          <w:color w:val="000000"/>
          <w:sz w:val="24"/>
          <w:szCs w:val="24"/>
          <w:bdr w:val="none" w:sz="0" w:space="0" w:color="auto" w:frame="1"/>
          <w:lang w:eastAsia="zh-CN"/>
        </w:rPr>
      </w:pPr>
      <w:r w:rsidRPr="000F52BD">
        <w:rPr>
          <w:b w:val="0"/>
          <w:color w:val="000000"/>
          <w:sz w:val="24"/>
          <w:szCs w:val="24"/>
          <w:bdr w:val="none" w:sz="0" w:space="0" w:color="auto" w:frame="1"/>
          <w:lang w:eastAsia="zh-CN"/>
        </w:rPr>
        <w:t xml:space="preserve">До выезда на конкурс, не позднее 30 марта 2025 года, руководитель обязан провести инструктаж по технике безопасности с участниками коллектива и сопровождающими лицами. </w:t>
      </w:r>
    </w:p>
    <w:p w:rsidR="00270B78" w:rsidRPr="000F52BD" w:rsidRDefault="00270B78" w:rsidP="00270B78">
      <w:pPr>
        <w:spacing w:after="0" w:line="240" w:lineRule="auto"/>
        <w:jc w:val="both"/>
        <w:textAlignment w:val="baseline"/>
        <w:rPr>
          <w:b w:val="0"/>
          <w:color w:val="000000"/>
          <w:sz w:val="24"/>
          <w:szCs w:val="24"/>
          <w:bdr w:val="none" w:sz="0" w:space="0" w:color="auto" w:frame="1"/>
          <w:lang w:eastAsia="zh-CN"/>
        </w:rPr>
      </w:pPr>
      <w:r w:rsidRPr="000F52BD">
        <w:rPr>
          <w:b w:val="0"/>
          <w:color w:val="000000"/>
          <w:sz w:val="24"/>
          <w:szCs w:val="24"/>
          <w:bdr w:val="none" w:sz="0" w:space="0" w:color="auto" w:frame="1"/>
          <w:lang w:eastAsia="zh-CN"/>
        </w:rPr>
        <w:t>Инструкция по технике безопасности прилагается (Приложение 3.1 и 3.2).</w:t>
      </w:r>
    </w:p>
    <w:p w:rsidR="00270B78" w:rsidRDefault="00270B78" w:rsidP="00270B78">
      <w:pPr>
        <w:spacing w:line="270" w:lineRule="atLeast"/>
        <w:contextualSpacing/>
        <w:textAlignment w:val="baseline"/>
        <w:rPr>
          <w:b w:val="0"/>
          <w:color w:val="000000"/>
          <w:sz w:val="24"/>
          <w:szCs w:val="24"/>
          <w:bdr w:val="none" w:sz="0" w:space="0" w:color="auto" w:frame="1"/>
          <w:lang w:eastAsia="zh-CN"/>
        </w:rPr>
      </w:pPr>
    </w:p>
    <w:p w:rsidR="00270B78" w:rsidRPr="000F52BD" w:rsidRDefault="00270B78" w:rsidP="00270B78">
      <w:pPr>
        <w:spacing w:line="270" w:lineRule="atLeast"/>
        <w:contextualSpacing/>
        <w:textAlignment w:val="baseline"/>
        <w:rPr>
          <w:color w:val="000000"/>
          <w:sz w:val="24"/>
          <w:szCs w:val="24"/>
          <w:bdr w:val="none" w:sz="0" w:space="0" w:color="auto" w:frame="1"/>
          <w:lang w:eastAsia="zh-CN"/>
        </w:rPr>
      </w:pPr>
      <w:r w:rsidRPr="000F52BD">
        <w:rPr>
          <w:color w:val="000000"/>
          <w:sz w:val="24"/>
          <w:szCs w:val="24"/>
          <w:bdr w:val="none" w:sz="0" w:space="0" w:color="auto" w:frame="1"/>
          <w:lang w:eastAsia="zh-CN"/>
        </w:rPr>
        <w:t>Список сопровождающих лиц</w:t>
      </w:r>
    </w:p>
    <w:p w:rsidR="00270B78" w:rsidRPr="00270B78" w:rsidRDefault="00270B78" w:rsidP="00270B78">
      <w:pPr>
        <w:spacing w:line="270" w:lineRule="atLeast"/>
        <w:contextualSpacing/>
        <w:textAlignment w:val="baseline"/>
        <w:rPr>
          <w:color w:val="000000"/>
          <w:sz w:val="24"/>
          <w:szCs w:val="24"/>
          <w:bdr w:val="none" w:sz="0" w:space="0" w:color="auto" w:frame="1"/>
          <w:lang w:eastAsia="zh-CN"/>
        </w:rPr>
      </w:pPr>
      <w:r w:rsidRPr="00270B78">
        <w:rPr>
          <w:color w:val="000000"/>
          <w:sz w:val="24"/>
          <w:szCs w:val="24"/>
          <w:bdr w:val="none" w:sz="0" w:space="0" w:color="auto" w:frame="1"/>
          <w:lang w:eastAsia="zh-CN"/>
        </w:rPr>
        <w:t>участников коллектива ________________________________________________</w:t>
      </w:r>
    </w:p>
    <w:p w:rsidR="00270B78" w:rsidRPr="00270B78" w:rsidRDefault="00270B78" w:rsidP="00270B78">
      <w:pPr>
        <w:spacing w:before="100" w:beforeAutospacing="1" w:after="0" w:line="270" w:lineRule="atLeast"/>
        <w:jc w:val="both"/>
        <w:textAlignment w:val="baseline"/>
        <w:rPr>
          <w:color w:val="000000"/>
          <w:sz w:val="24"/>
          <w:szCs w:val="24"/>
          <w:lang w:eastAsia="zh-CN"/>
        </w:rPr>
      </w:pPr>
    </w:p>
    <w:tbl>
      <w:tblPr>
        <w:tblW w:w="10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0"/>
        <w:gridCol w:w="3228"/>
        <w:gridCol w:w="3144"/>
        <w:gridCol w:w="3402"/>
      </w:tblGrid>
      <w:tr w:rsidR="00270B78" w:rsidRPr="00270B78" w:rsidTr="00270B78">
        <w:trPr>
          <w:trHeight w:val="276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70B78" w:rsidRPr="00270B78" w:rsidRDefault="00270B78" w:rsidP="00762A14">
            <w:pPr>
              <w:spacing w:line="270" w:lineRule="atLeast"/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  <w:r w:rsidRPr="00270B78">
              <w:rPr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  <w:t>№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70B78" w:rsidRPr="00270B78" w:rsidRDefault="00270B78" w:rsidP="00762A14">
            <w:pPr>
              <w:spacing w:line="270" w:lineRule="atLeast"/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  <w:r w:rsidRPr="00270B78">
              <w:rPr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  <w:t>Ф.И.О.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70B78" w:rsidRPr="00270B78" w:rsidRDefault="00270B78" w:rsidP="00762A14">
            <w:pPr>
              <w:spacing w:line="270" w:lineRule="atLeast"/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  <w:r w:rsidRPr="00270B78">
              <w:rPr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  <w:t>Паспортные данные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70B78" w:rsidRPr="00270B78" w:rsidRDefault="00270B78" w:rsidP="00762A14">
            <w:pPr>
              <w:spacing w:line="270" w:lineRule="atLeast"/>
              <w:textAlignment w:val="baseline"/>
              <w:rPr>
                <w:color w:val="000000"/>
                <w:sz w:val="24"/>
                <w:szCs w:val="24"/>
                <w:lang w:eastAsia="zh-CN"/>
              </w:rPr>
            </w:pPr>
            <w:r w:rsidRPr="00270B78">
              <w:rPr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  <w:t xml:space="preserve">Занимаемая должность </w:t>
            </w:r>
          </w:p>
        </w:tc>
      </w:tr>
      <w:tr w:rsidR="00270B78" w:rsidRPr="00270B78" w:rsidTr="00270B78">
        <w:trPr>
          <w:trHeight w:hRule="exact" w:val="425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70B78" w:rsidRPr="00270B78" w:rsidRDefault="00270B78" w:rsidP="00762A14">
            <w:pPr>
              <w:rPr>
                <w:color w:val="000000"/>
                <w:sz w:val="24"/>
                <w:szCs w:val="24"/>
                <w:lang w:eastAsia="zh-CN"/>
              </w:rPr>
            </w:pPr>
            <w:r w:rsidRPr="00270B78">
              <w:rPr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  <w:t>1.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70B78" w:rsidRPr="00270B78" w:rsidRDefault="00270B78" w:rsidP="00762A14">
            <w:pPr>
              <w:rPr>
                <w:color w:val="000000"/>
                <w:sz w:val="24"/>
                <w:szCs w:val="24"/>
                <w:lang w:eastAsia="zh-CN"/>
              </w:rPr>
            </w:pPr>
            <w:r w:rsidRPr="00270B78">
              <w:rPr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  <w:t> 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70B78" w:rsidRPr="00270B78" w:rsidRDefault="00270B78" w:rsidP="00762A14">
            <w:pPr>
              <w:rPr>
                <w:color w:val="000000"/>
                <w:sz w:val="24"/>
                <w:szCs w:val="24"/>
                <w:lang w:eastAsia="zh-CN"/>
              </w:rPr>
            </w:pPr>
            <w:r w:rsidRPr="00270B78">
              <w:rPr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70B78" w:rsidRPr="00270B78" w:rsidRDefault="00270B78" w:rsidP="00762A14">
            <w:pPr>
              <w:rPr>
                <w:color w:val="000000"/>
                <w:sz w:val="24"/>
                <w:szCs w:val="24"/>
                <w:lang w:eastAsia="zh-CN"/>
              </w:rPr>
            </w:pPr>
            <w:r w:rsidRPr="00270B78">
              <w:rPr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  <w:t> </w:t>
            </w:r>
          </w:p>
        </w:tc>
      </w:tr>
      <w:tr w:rsidR="00270B78" w:rsidRPr="00270B78" w:rsidTr="00270B78">
        <w:trPr>
          <w:trHeight w:hRule="exact" w:val="425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B78" w:rsidRPr="00270B78" w:rsidRDefault="00270B78" w:rsidP="00762A14">
            <w:pPr>
              <w:rPr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</w:pPr>
            <w:r w:rsidRPr="00270B78">
              <w:rPr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  <w:t>2.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B78" w:rsidRPr="00270B78" w:rsidRDefault="00270B78" w:rsidP="00762A14">
            <w:pPr>
              <w:rPr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</w:pP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B78" w:rsidRPr="00270B78" w:rsidRDefault="00270B78" w:rsidP="00762A14">
            <w:pPr>
              <w:rPr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B78" w:rsidRPr="00270B78" w:rsidRDefault="00270B78" w:rsidP="00762A14">
            <w:pPr>
              <w:rPr>
                <w:color w:val="000000"/>
                <w:sz w:val="24"/>
                <w:szCs w:val="24"/>
                <w:bdr w:val="none" w:sz="0" w:space="0" w:color="auto" w:frame="1"/>
                <w:lang w:eastAsia="zh-CN"/>
              </w:rPr>
            </w:pPr>
          </w:p>
        </w:tc>
      </w:tr>
    </w:tbl>
    <w:p w:rsidR="00270B78" w:rsidRPr="000F52BD" w:rsidRDefault="00270B78" w:rsidP="00270B78">
      <w:pPr>
        <w:spacing w:line="270" w:lineRule="atLeast"/>
        <w:ind w:firstLine="720"/>
        <w:jc w:val="both"/>
        <w:textAlignment w:val="baseline"/>
        <w:rPr>
          <w:b w:val="0"/>
          <w:color w:val="000000"/>
          <w:sz w:val="24"/>
          <w:szCs w:val="24"/>
          <w:bdr w:val="none" w:sz="0" w:space="0" w:color="auto" w:frame="1"/>
          <w:lang w:eastAsia="zh-CN"/>
        </w:rPr>
      </w:pPr>
      <w:r w:rsidRPr="000F52BD">
        <w:rPr>
          <w:b w:val="0"/>
          <w:color w:val="000000"/>
          <w:sz w:val="24"/>
          <w:szCs w:val="24"/>
          <w:bdr w:val="none" w:sz="0" w:space="0" w:color="auto" w:frame="1"/>
          <w:lang w:eastAsia="zh-CN"/>
        </w:rPr>
        <w:t>Коллектив обязан иметь соответствующее количество сопровождающих лиц (12 детей + 1 сопровождающий), которые несут полную ответственность за сохранение жизни и здоровья детей, соблюдение инструкции по технике безопасности на Конкурсе.</w:t>
      </w:r>
    </w:p>
    <w:p w:rsidR="00270B78" w:rsidRPr="000F52BD" w:rsidRDefault="00270B78" w:rsidP="000F52BD">
      <w:pPr>
        <w:spacing w:line="270" w:lineRule="atLeast"/>
        <w:ind w:firstLine="720"/>
        <w:jc w:val="both"/>
        <w:textAlignment w:val="baseline"/>
        <w:rPr>
          <w:b w:val="0"/>
          <w:color w:val="000000"/>
          <w:sz w:val="24"/>
          <w:szCs w:val="24"/>
          <w:bdr w:val="none" w:sz="0" w:space="0" w:color="auto" w:frame="1"/>
          <w:lang w:eastAsia="zh-CN"/>
        </w:rPr>
      </w:pPr>
      <w:r w:rsidRPr="00270B78">
        <w:rPr>
          <w:b w:val="0"/>
          <w:color w:val="000000"/>
          <w:sz w:val="24"/>
          <w:szCs w:val="24"/>
          <w:bdr w:val="none" w:sz="0" w:space="0" w:color="auto" w:frame="1"/>
          <w:lang w:eastAsia="zh-CN"/>
        </w:rPr>
        <w:t>С инструкцией по технике безопасности участники коллектива, сопровождающие лица и руководитель коллектива ознакомлены.</w:t>
      </w:r>
    </w:p>
    <w:p w:rsidR="00270B78" w:rsidRPr="00270B78" w:rsidRDefault="00270B78" w:rsidP="00270B78">
      <w:pPr>
        <w:pStyle w:val="ab"/>
        <w:spacing w:after="60"/>
        <w:rPr>
          <w:rFonts w:ascii="Times New Roman" w:hAnsi="Times New Roman" w:cs="Times New Roman"/>
          <w:sz w:val="24"/>
          <w:szCs w:val="24"/>
        </w:rPr>
      </w:pPr>
      <w:r w:rsidRPr="00270B78">
        <w:rPr>
          <w:rFonts w:ascii="Times New Roman" w:hAnsi="Times New Roman" w:cs="Times New Roman"/>
          <w:sz w:val="24"/>
          <w:szCs w:val="24"/>
        </w:rPr>
        <w:t>Подпись</w:t>
      </w:r>
      <w:proofErr w:type="gramStart"/>
      <w:r w:rsidRPr="00270B78">
        <w:rPr>
          <w:rFonts w:ascii="Times New Roman" w:hAnsi="Times New Roman" w:cs="Times New Roman"/>
          <w:sz w:val="24"/>
          <w:szCs w:val="24"/>
        </w:rPr>
        <w:t xml:space="preserve"> _____________ (________________________________________)                   </w:t>
      </w:r>
      <w:proofErr w:type="gramEnd"/>
    </w:p>
    <w:p w:rsidR="00270B78" w:rsidRPr="00270B78" w:rsidRDefault="00270B78" w:rsidP="00270B78">
      <w:pPr>
        <w:pStyle w:val="ab"/>
        <w:spacing w:after="60"/>
        <w:rPr>
          <w:rFonts w:ascii="Times New Roman" w:hAnsi="Times New Roman" w:cs="Times New Roman"/>
          <w:sz w:val="24"/>
          <w:szCs w:val="24"/>
        </w:rPr>
      </w:pPr>
      <w:r w:rsidRPr="00270B78">
        <w:rPr>
          <w:rFonts w:ascii="Times New Roman" w:hAnsi="Times New Roman" w:cs="Times New Roman"/>
          <w:sz w:val="24"/>
          <w:szCs w:val="24"/>
        </w:rPr>
        <w:t xml:space="preserve">М.П.                                        </w:t>
      </w:r>
      <w:r w:rsidRPr="00270B78">
        <w:rPr>
          <w:rFonts w:ascii="Times New Roman" w:hAnsi="Times New Roman" w:cs="Times New Roman"/>
          <w:bCs/>
          <w:sz w:val="24"/>
          <w:szCs w:val="24"/>
        </w:rPr>
        <w:t xml:space="preserve">расшифровка подписи /Ф.И.О. полностью/ </w:t>
      </w:r>
    </w:p>
    <w:p w:rsidR="00270B78" w:rsidRDefault="00270B78" w:rsidP="000F52BD">
      <w:pPr>
        <w:pStyle w:val="ac"/>
        <w:rPr>
          <w:rFonts w:ascii="Times New Roman" w:hAnsi="Times New Roman"/>
          <w:sz w:val="24"/>
          <w:szCs w:val="24"/>
        </w:rPr>
      </w:pPr>
      <w:r w:rsidRPr="00270B78">
        <w:rPr>
          <w:rFonts w:ascii="Times New Roman" w:hAnsi="Times New Roman"/>
          <w:sz w:val="24"/>
          <w:szCs w:val="24"/>
        </w:rPr>
        <w:t>«___» _________ 2025 год</w:t>
      </w:r>
      <w:r>
        <w:rPr>
          <w:rFonts w:ascii="Times New Roman" w:hAnsi="Times New Roman"/>
          <w:sz w:val="24"/>
          <w:szCs w:val="24"/>
        </w:rPr>
        <w:t>а</w:t>
      </w:r>
    </w:p>
    <w:p w:rsidR="00353203" w:rsidRDefault="00353203" w:rsidP="00270B78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353203" w:rsidRDefault="00353203" w:rsidP="00353203">
      <w:pPr>
        <w:jc w:val="right"/>
        <w:outlineLvl w:val="0"/>
        <w:rPr>
          <w:sz w:val="29"/>
          <w:szCs w:val="29"/>
        </w:rPr>
      </w:pPr>
    </w:p>
    <w:p w:rsidR="00353203" w:rsidRPr="00353203" w:rsidRDefault="00353203" w:rsidP="00353203">
      <w:pPr>
        <w:jc w:val="right"/>
        <w:outlineLvl w:val="0"/>
        <w:rPr>
          <w:color w:val="auto"/>
        </w:rPr>
      </w:pPr>
      <w:r w:rsidRPr="00353203">
        <w:rPr>
          <w:color w:val="auto"/>
        </w:rPr>
        <w:t>Приложение 3.1</w:t>
      </w:r>
    </w:p>
    <w:p w:rsidR="00353203" w:rsidRPr="00353203" w:rsidRDefault="00353203" w:rsidP="00353203">
      <w:pPr>
        <w:pStyle w:val="ac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5320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IV</w:t>
      </w:r>
      <w:r w:rsidRPr="00353203">
        <w:rPr>
          <w:rStyle w:val="Aa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3532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Открытый республиканский конкурс </w:t>
      </w:r>
    </w:p>
    <w:p w:rsidR="00353203" w:rsidRPr="00353203" w:rsidRDefault="00353203" w:rsidP="00353203">
      <w:pPr>
        <w:pStyle w:val="ac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53203">
        <w:rPr>
          <w:rFonts w:ascii="Times New Roman" w:hAnsi="Times New Roman" w:cs="Times New Roman"/>
          <w:b/>
          <w:color w:val="auto"/>
          <w:sz w:val="28"/>
          <w:szCs w:val="28"/>
        </w:rPr>
        <w:t>хореографического искусства «Время танцевать»</w:t>
      </w:r>
    </w:p>
    <w:p w:rsidR="00353203" w:rsidRPr="00353203" w:rsidRDefault="00353203" w:rsidP="00353203">
      <w:pPr>
        <w:pStyle w:val="ac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53203" w:rsidRPr="00353203" w:rsidRDefault="00353203" w:rsidP="00353203">
      <w:pPr>
        <w:spacing w:line="240" w:lineRule="auto"/>
        <w:contextualSpacing/>
        <w:outlineLvl w:val="0"/>
        <w:rPr>
          <w:color w:val="auto"/>
        </w:rPr>
      </w:pPr>
      <w:r w:rsidRPr="00353203">
        <w:rPr>
          <w:color w:val="auto"/>
        </w:rPr>
        <w:t>Инструкция по технике безопасности</w:t>
      </w:r>
    </w:p>
    <w:p w:rsidR="00353203" w:rsidRPr="00353203" w:rsidRDefault="00353203" w:rsidP="00353203">
      <w:pPr>
        <w:spacing w:after="0" w:line="240" w:lineRule="auto"/>
        <w:contextualSpacing/>
        <w:outlineLvl w:val="0"/>
        <w:rPr>
          <w:color w:val="auto"/>
        </w:rPr>
      </w:pPr>
      <w:r w:rsidRPr="00353203">
        <w:rPr>
          <w:color w:val="auto"/>
        </w:rPr>
        <w:t>для руководителей/сопровождающих лиц танцевального коллектива</w:t>
      </w:r>
    </w:p>
    <w:p w:rsidR="00353203" w:rsidRPr="00353203" w:rsidRDefault="00353203" w:rsidP="00353203">
      <w:pPr>
        <w:pStyle w:val="a4"/>
        <w:numPr>
          <w:ilvl w:val="0"/>
          <w:numId w:val="3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>До начала мероприятия руководитель детского коллектива:</w:t>
      </w:r>
    </w:p>
    <w:p w:rsidR="00353203" w:rsidRPr="00353203" w:rsidRDefault="00353203" w:rsidP="00353203">
      <w:pPr>
        <w:pStyle w:val="a4"/>
        <w:numPr>
          <w:ilvl w:val="1"/>
          <w:numId w:val="3"/>
        </w:numPr>
        <w:shd w:val="clear" w:color="auto" w:fill="auto"/>
        <w:spacing w:line="240" w:lineRule="auto"/>
        <w:ind w:left="0" w:firstLine="709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>определяет состав и составляет списки участников мероприятия, в которых указываются их имена, фамилии, контактные телефоны, анкетные и другие данные;</w:t>
      </w:r>
    </w:p>
    <w:p w:rsidR="00353203" w:rsidRPr="00353203" w:rsidRDefault="00353203" w:rsidP="00353203">
      <w:pPr>
        <w:pStyle w:val="a4"/>
        <w:numPr>
          <w:ilvl w:val="1"/>
          <w:numId w:val="3"/>
        </w:numPr>
        <w:shd w:val="clear" w:color="auto" w:fill="auto"/>
        <w:spacing w:line="240" w:lineRule="auto"/>
        <w:ind w:left="0" w:firstLine="709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>назначает лиц, сопровождающих участников мероприятия;</w:t>
      </w:r>
    </w:p>
    <w:p w:rsidR="00353203" w:rsidRPr="00353203" w:rsidRDefault="00353203" w:rsidP="00353203">
      <w:pPr>
        <w:pStyle w:val="a4"/>
        <w:numPr>
          <w:ilvl w:val="1"/>
          <w:numId w:val="3"/>
        </w:numPr>
        <w:shd w:val="clear" w:color="auto" w:fill="auto"/>
        <w:spacing w:line="240" w:lineRule="auto"/>
        <w:ind w:left="0" w:firstLine="709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>разрабатывает маршрут следования к месту проведения мероприятия;</w:t>
      </w:r>
    </w:p>
    <w:p w:rsidR="00353203" w:rsidRPr="00353203" w:rsidRDefault="00353203" w:rsidP="00353203">
      <w:pPr>
        <w:pStyle w:val="a4"/>
        <w:numPr>
          <w:ilvl w:val="1"/>
          <w:numId w:val="3"/>
        </w:numPr>
        <w:shd w:val="clear" w:color="auto" w:fill="auto"/>
        <w:spacing w:line="240" w:lineRule="auto"/>
        <w:ind w:left="0" w:firstLine="709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>определяет порядок сбора и передвижения участников к месту проведения мероприятия;</w:t>
      </w:r>
    </w:p>
    <w:p w:rsidR="00353203" w:rsidRPr="00353203" w:rsidRDefault="00353203" w:rsidP="00353203">
      <w:pPr>
        <w:pStyle w:val="a4"/>
        <w:numPr>
          <w:ilvl w:val="1"/>
          <w:numId w:val="3"/>
        </w:numPr>
        <w:shd w:val="clear" w:color="auto" w:fill="auto"/>
        <w:spacing w:line="240" w:lineRule="auto"/>
        <w:ind w:left="0" w:firstLine="709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>проводит с сопровождающими лицами инструктаж о мерах безопасности при следовании к месту проведения мероприятия, в котором подробно освещаются вопросы соблюдения Правил дорожного движения и Правил автомобильных перевозок пассажиров.</w:t>
      </w:r>
    </w:p>
    <w:p w:rsidR="00353203" w:rsidRPr="00353203" w:rsidRDefault="00353203" w:rsidP="00353203">
      <w:pPr>
        <w:pStyle w:val="a4"/>
        <w:numPr>
          <w:ilvl w:val="0"/>
          <w:numId w:val="3"/>
        </w:numPr>
        <w:shd w:val="clear" w:color="auto" w:fill="auto"/>
        <w:spacing w:line="240" w:lineRule="auto"/>
        <w:ind w:left="0" w:firstLine="709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 xml:space="preserve">По прибытию на место проведения мероприятия </w:t>
      </w:r>
      <w:proofErr w:type="gramStart"/>
      <w:r w:rsidRPr="00353203">
        <w:rPr>
          <w:b w:val="0"/>
          <w:color w:val="auto"/>
        </w:rPr>
        <w:t>руководители</w:t>
      </w:r>
      <w:proofErr w:type="gramEnd"/>
      <w:r w:rsidRPr="00353203">
        <w:rPr>
          <w:b w:val="0"/>
          <w:color w:val="auto"/>
        </w:rPr>
        <w:t>/сопровождающие лица детского коллектива обеспечивают:</w:t>
      </w:r>
    </w:p>
    <w:p w:rsidR="00353203" w:rsidRPr="00353203" w:rsidRDefault="00353203" w:rsidP="00353203">
      <w:pPr>
        <w:pStyle w:val="a4"/>
        <w:numPr>
          <w:ilvl w:val="1"/>
          <w:numId w:val="3"/>
        </w:numPr>
        <w:shd w:val="clear" w:color="auto" w:fill="auto"/>
        <w:spacing w:line="240" w:lineRule="auto"/>
        <w:ind w:left="0" w:firstLine="709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 xml:space="preserve"> сверку лиц, прибывших для участия в мероприятии;</w:t>
      </w:r>
    </w:p>
    <w:p w:rsidR="00353203" w:rsidRPr="00353203" w:rsidRDefault="00353203" w:rsidP="00353203">
      <w:pPr>
        <w:pStyle w:val="a4"/>
        <w:numPr>
          <w:ilvl w:val="1"/>
          <w:numId w:val="3"/>
        </w:numPr>
        <w:shd w:val="clear" w:color="auto" w:fill="auto"/>
        <w:spacing w:line="240" w:lineRule="auto"/>
        <w:ind w:left="0" w:firstLine="709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>размещение  участников мероприятия в местах (помещениях), указанных Организатором мероприятия;</w:t>
      </w:r>
    </w:p>
    <w:p w:rsidR="00353203" w:rsidRPr="00353203" w:rsidRDefault="00353203" w:rsidP="00353203">
      <w:pPr>
        <w:pStyle w:val="a4"/>
        <w:numPr>
          <w:ilvl w:val="1"/>
          <w:numId w:val="3"/>
        </w:numPr>
        <w:shd w:val="clear" w:color="auto" w:fill="auto"/>
        <w:spacing w:line="240" w:lineRule="auto"/>
        <w:ind w:left="0" w:firstLine="709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>ознакомление участников мероприятия с местами проведения (площадками проведения) мероприятия, направлением выходов и проходов, размещением бытовых, вспомогательных и санитарно-гигиенических помещений, пунктов общественного питания и торговли;</w:t>
      </w:r>
    </w:p>
    <w:p w:rsidR="00353203" w:rsidRPr="00353203" w:rsidRDefault="00353203" w:rsidP="00353203">
      <w:pPr>
        <w:pStyle w:val="a4"/>
        <w:numPr>
          <w:ilvl w:val="1"/>
          <w:numId w:val="3"/>
        </w:numPr>
        <w:shd w:val="clear" w:color="auto" w:fill="auto"/>
        <w:spacing w:line="240" w:lineRule="auto"/>
        <w:ind w:left="0" w:firstLine="709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>разъяснение участникам мероприятия необходимость выполнения требований информационных табличек, предписывающих надписей и знаков, знаков безопасности;</w:t>
      </w:r>
    </w:p>
    <w:p w:rsidR="00353203" w:rsidRPr="00353203" w:rsidRDefault="00353203" w:rsidP="00353203">
      <w:pPr>
        <w:pStyle w:val="a4"/>
        <w:numPr>
          <w:ilvl w:val="1"/>
          <w:numId w:val="3"/>
        </w:numPr>
        <w:shd w:val="clear" w:color="auto" w:fill="auto"/>
        <w:spacing w:line="240" w:lineRule="auto"/>
        <w:ind w:left="0" w:firstLine="709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>получение информации от специалистов РКПЦ и разъяснение участникам мероприятия порядок действий в случае возникновения различных чрезвычайных (аварийных) ситуаций, информируют их о направлении эвакуационных путей и выходов, а также о местах размещения первичных средств пожаротушения и аптечек первой медицинской помощи;</w:t>
      </w:r>
    </w:p>
    <w:p w:rsidR="00353203" w:rsidRPr="00353203" w:rsidRDefault="00353203" w:rsidP="00353203">
      <w:pPr>
        <w:pStyle w:val="a4"/>
        <w:numPr>
          <w:ilvl w:val="1"/>
          <w:numId w:val="3"/>
        </w:numPr>
        <w:shd w:val="clear" w:color="auto" w:fill="auto"/>
        <w:spacing w:line="240" w:lineRule="auto"/>
        <w:ind w:left="0" w:firstLine="709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>проведение инструктажа участников мероприятия о мерах безопасного пребывания в помещениях и на территории Центра, безопасного использования оборудования и аппаратуры, мебели и приспособлений с оформлением журнала (бланка) инструктажей.</w:t>
      </w:r>
    </w:p>
    <w:p w:rsidR="00353203" w:rsidRPr="00353203" w:rsidRDefault="00353203" w:rsidP="00353203">
      <w:pPr>
        <w:pStyle w:val="a4"/>
        <w:numPr>
          <w:ilvl w:val="0"/>
          <w:numId w:val="3"/>
        </w:numPr>
        <w:shd w:val="clear" w:color="auto" w:fill="auto"/>
        <w:spacing w:line="240" w:lineRule="auto"/>
        <w:ind w:left="0" w:firstLine="709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 xml:space="preserve">В период проведения мероприятия </w:t>
      </w:r>
      <w:proofErr w:type="gramStart"/>
      <w:r w:rsidRPr="00353203">
        <w:rPr>
          <w:b w:val="0"/>
          <w:color w:val="auto"/>
        </w:rPr>
        <w:t>руководители</w:t>
      </w:r>
      <w:proofErr w:type="gramEnd"/>
      <w:r w:rsidRPr="00353203">
        <w:rPr>
          <w:b w:val="0"/>
          <w:color w:val="auto"/>
        </w:rPr>
        <w:t>/сопровождающие лица детского коллектива обеспечивают:</w:t>
      </w:r>
    </w:p>
    <w:p w:rsidR="00353203" w:rsidRPr="00353203" w:rsidRDefault="00353203" w:rsidP="00353203">
      <w:pPr>
        <w:pStyle w:val="a4"/>
        <w:numPr>
          <w:ilvl w:val="1"/>
          <w:numId w:val="3"/>
        </w:numPr>
        <w:shd w:val="clear" w:color="auto" w:fill="auto"/>
        <w:spacing w:line="240" w:lineRule="auto"/>
        <w:ind w:left="0" w:firstLine="709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>соблюдение участниками мероприятий требований Правил поведения в общественных местах и Правил соблюдения личной гигиены и безопасности;</w:t>
      </w:r>
    </w:p>
    <w:p w:rsidR="00353203" w:rsidRDefault="00353203" w:rsidP="00353203">
      <w:pPr>
        <w:pStyle w:val="a4"/>
        <w:numPr>
          <w:ilvl w:val="1"/>
          <w:numId w:val="3"/>
        </w:numPr>
        <w:shd w:val="clear" w:color="auto" w:fill="auto"/>
        <w:spacing w:line="240" w:lineRule="auto"/>
        <w:ind w:left="0" w:firstLine="709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>контроль за физическим, психофизиологическим  и эмоциональным состоянием участников мероприятия;</w:t>
      </w:r>
    </w:p>
    <w:p w:rsidR="00353203" w:rsidRDefault="00353203" w:rsidP="00353203">
      <w:pPr>
        <w:pStyle w:val="a4"/>
        <w:shd w:val="clear" w:color="auto" w:fill="auto"/>
        <w:spacing w:line="240" w:lineRule="auto"/>
        <w:ind w:left="709"/>
        <w:jc w:val="both"/>
        <w:rPr>
          <w:b w:val="0"/>
          <w:color w:val="auto"/>
        </w:rPr>
      </w:pPr>
    </w:p>
    <w:p w:rsidR="00353203" w:rsidRDefault="00353203" w:rsidP="00353203">
      <w:pPr>
        <w:pStyle w:val="a4"/>
        <w:shd w:val="clear" w:color="auto" w:fill="auto"/>
        <w:spacing w:line="240" w:lineRule="auto"/>
        <w:ind w:left="709"/>
        <w:jc w:val="both"/>
        <w:rPr>
          <w:b w:val="0"/>
          <w:color w:val="auto"/>
        </w:rPr>
      </w:pPr>
    </w:p>
    <w:p w:rsidR="00353203" w:rsidRPr="00353203" w:rsidRDefault="00353203" w:rsidP="00353203">
      <w:pPr>
        <w:pStyle w:val="a4"/>
        <w:shd w:val="clear" w:color="auto" w:fill="auto"/>
        <w:spacing w:line="240" w:lineRule="auto"/>
        <w:ind w:left="709"/>
        <w:jc w:val="both"/>
        <w:rPr>
          <w:b w:val="0"/>
          <w:color w:val="auto"/>
        </w:rPr>
      </w:pPr>
    </w:p>
    <w:p w:rsidR="00353203" w:rsidRPr="00353203" w:rsidRDefault="00353203" w:rsidP="00353203">
      <w:pPr>
        <w:pStyle w:val="a4"/>
        <w:numPr>
          <w:ilvl w:val="1"/>
          <w:numId w:val="3"/>
        </w:numPr>
        <w:shd w:val="clear" w:color="auto" w:fill="auto"/>
        <w:spacing w:line="240" w:lineRule="auto"/>
        <w:ind w:left="0" w:firstLine="709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>организованное передвижение участников мероприятий между площадками, гримерными и вспомогательными помещениями;</w:t>
      </w:r>
    </w:p>
    <w:p w:rsidR="00353203" w:rsidRPr="00353203" w:rsidRDefault="00353203" w:rsidP="00353203">
      <w:pPr>
        <w:pStyle w:val="a4"/>
        <w:numPr>
          <w:ilvl w:val="1"/>
          <w:numId w:val="3"/>
        </w:numPr>
        <w:shd w:val="clear" w:color="auto" w:fill="auto"/>
        <w:spacing w:line="240" w:lineRule="auto"/>
        <w:ind w:left="0" w:firstLine="709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>поддержание чистоты и порядка на площадках мероприятия и в отведенных (закрепленных) помещениях;</w:t>
      </w:r>
    </w:p>
    <w:p w:rsidR="00353203" w:rsidRPr="00353203" w:rsidRDefault="00353203" w:rsidP="00353203">
      <w:pPr>
        <w:pStyle w:val="a4"/>
        <w:numPr>
          <w:ilvl w:val="1"/>
          <w:numId w:val="3"/>
        </w:numPr>
        <w:shd w:val="clear" w:color="auto" w:fill="auto"/>
        <w:spacing w:line="240" w:lineRule="auto"/>
        <w:ind w:left="0" w:firstLine="709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 xml:space="preserve">правильную эксплуатацию участниками мероприятия сценического оборудования, осветительной, </w:t>
      </w:r>
      <w:proofErr w:type="spellStart"/>
      <w:r w:rsidRPr="00353203">
        <w:rPr>
          <w:b w:val="0"/>
          <w:color w:val="auto"/>
        </w:rPr>
        <w:t>звукоусилительной</w:t>
      </w:r>
      <w:proofErr w:type="spellEnd"/>
      <w:r w:rsidRPr="00353203">
        <w:rPr>
          <w:b w:val="0"/>
          <w:color w:val="auto"/>
        </w:rPr>
        <w:t xml:space="preserve"> и электромузыкальной аппаратуры, других технических средств;</w:t>
      </w:r>
    </w:p>
    <w:p w:rsidR="00353203" w:rsidRPr="00353203" w:rsidRDefault="00353203" w:rsidP="00353203">
      <w:pPr>
        <w:pStyle w:val="a4"/>
        <w:numPr>
          <w:ilvl w:val="1"/>
          <w:numId w:val="3"/>
        </w:numPr>
        <w:shd w:val="clear" w:color="auto" w:fill="auto"/>
        <w:spacing w:line="240" w:lineRule="auto"/>
        <w:ind w:left="0" w:firstLine="709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>исключение самовольных отлучек участников мероприятия;</w:t>
      </w:r>
    </w:p>
    <w:p w:rsidR="00353203" w:rsidRPr="00353203" w:rsidRDefault="00353203" w:rsidP="00353203">
      <w:pPr>
        <w:pStyle w:val="a4"/>
        <w:numPr>
          <w:ilvl w:val="1"/>
          <w:numId w:val="3"/>
        </w:numPr>
        <w:shd w:val="clear" w:color="auto" w:fill="auto"/>
        <w:spacing w:line="240" w:lineRule="auto"/>
        <w:ind w:left="0" w:firstLine="709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>контроль использования участниками мероприятия бытовых электроприборов в соответствии с инструкциями по их применению;</w:t>
      </w:r>
    </w:p>
    <w:p w:rsidR="00353203" w:rsidRPr="00353203" w:rsidRDefault="00353203" w:rsidP="00353203">
      <w:pPr>
        <w:pStyle w:val="a4"/>
        <w:numPr>
          <w:ilvl w:val="1"/>
          <w:numId w:val="3"/>
        </w:numPr>
        <w:shd w:val="clear" w:color="auto" w:fill="auto"/>
        <w:spacing w:line="240" w:lineRule="auto"/>
        <w:ind w:left="0" w:firstLine="709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>при обнаружении неисправности или поломки мебели или оборудования информирование представителя Организатора мероприятия;</w:t>
      </w:r>
    </w:p>
    <w:p w:rsidR="00353203" w:rsidRPr="00353203" w:rsidRDefault="00353203" w:rsidP="00353203">
      <w:pPr>
        <w:pStyle w:val="a4"/>
        <w:numPr>
          <w:ilvl w:val="1"/>
          <w:numId w:val="3"/>
        </w:numPr>
        <w:shd w:val="clear" w:color="auto" w:fill="auto"/>
        <w:spacing w:line="240" w:lineRule="auto"/>
        <w:ind w:left="0" w:firstLine="709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>в случае обнаружения недомогания участника мероприятия обеспечение выполнения необходимых мер по сохранению его здоровья и жизни;</w:t>
      </w:r>
    </w:p>
    <w:p w:rsidR="00353203" w:rsidRPr="00353203" w:rsidRDefault="00353203" w:rsidP="00353203">
      <w:pPr>
        <w:pStyle w:val="a4"/>
        <w:numPr>
          <w:ilvl w:val="1"/>
          <w:numId w:val="3"/>
        </w:numPr>
        <w:shd w:val="clear" w:color="auto" w:fill="auto"/>
        <w:spacing w:line="240" w:lineRule="auto"/>
        <w:ind w:left="0" w:firstLine="709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>решение  конфликтных ситуаций, возникающих между участниками  мероприятия, а также ситуаций с участием посторонних лиц;</w:t>
      </w:r>
    </w:p>
    <w:p w:rsidR="00353203" w:rsidRPr="00353203" w:rsidRDefault="00353203" w:rsidP="00353203">
      <w:pPr>
        <w:pStyle w:val="a4"/>
        <w:numPr>
          <w:ilvl w:val="1"/>
          <w:numId w:val="3"/>
        </w:numPr>
        <w:shd w:val="clear" w:color="auto" w:fill="auto"/>
        <w:spacing w:line="240" w:lineRule="auto"/>
        <w:ind w:left="0" w:firstLine="709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>информирование представителя Организатора мероприятия обо всех фактах несчастных случаев с участниками мероприятия, а также фактах получения ими микротравм.</w:t>
      </w:r>
    </w:p>
    <w:p w:rsidR="00353203" w:rsidRPr="00353203" w:rsidRDefault="00353203" w:rsidP="00353203">
      <w:pPr>
        <w:pStyle w:val="a4"/>
        <w:numPr>
          <w:ilvl w:val="0"/>
          <w:numId w:val="3"/>
        </w:numPr>
        <w:shd w:val="clear" w:color="auto" w:fill="auto"/>
        <w:spacing w:line="240" w:lineRule="auto"/>
        <w:ind w:left="0" w:firstLine="709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 xml:space="preserve">По окончании проведения мероприятия </w:t>
      </w:r>
      <w:proofErr w:type="gramStart"/>
      <w:r w:rsidRPr="00353203">
        <w:rPr>
          <w:b w:val="0"/>
          <w:color w:val="auto"/>
        </w:rPr>
        <w:t>руководители</w:t>
      </w:r>
      <w:proofErr w:type="gramEnd"/>
      <w:r w:rsidRPr="00353203">
        <w:rPr>
          <w:b w:val="0"/>
          <w:color w:val="auto"/>
        </w:rPr>
        <w:t>/сопровождающие лица детского коллектива обеспечивают:</w:t>
      </w:r>
    </w:p>
    <w:p w:rsidR="00353203" w:rsidRPr="00353203" w:rsidRDefault="00353203" w:rsidP="00353203">
      <w:pPr>
        <w:pStyle w:val="a4"/>
        <w:numPr>
          <w:ilvl w:val="1"/>
          <w:numId w:val="3"/>
        </w:numPr>
        <w:shd w:val="clear" w:color="auto" w:fill="auto"/>
        <w:spacing w:line="240" w:lineRule="auto"/>
        <w:ind w:left="0" w:firstLine="709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>отключение от электросети всех электроприборов, которые были задействованы при проведении мероприятия;</w:t>
      </w:r>
    </w:p>
    <w:p w:rsidR="00353203" w:rsidRPr="00353203" w:rsidRDefault="00353203" w:rsidP="00353203">
      <w:pPr>
        <w:pStyle w:val="a4"/>
        <w:numPr>
          <w:ilvl w:val="1"/>
          <w:numId w:val="3"/>
        </w:numPr>
        <w:shd w:val="clear" w:color="auto" w:fill="auto"/>
        <w:spacing w:line="240" w:lineRule="auto"/>
        <w:ind w:left="0" w:firstLine="709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>уборку (при необходимости), выключение внутреннего освещения и закрытие бытовых и вспомогательных (закрепленных) помещений на ключ;</w:t>
      </w:r>
    </w:p>
    <w:p w:rsidR="00353203" w:rsidRPr="00353203" w:rsidRDefault="00353203" w:rsidP="00353203">
      <w:pPr>
        <w:pStyle w:val="a4"/>
        <w:numPr>
          <w:ilvl w:val="1"/>
          <w:numId w:val="3"/>
        </w:numPr>
        <w:shd w:val="clear" w:color="auto" w:fill="auto"/>
        <w:spacing w:line="240" w:lineRule="auto"/>
        <w:ind w:left="0" w:firstLine="709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>сдачу ключей, а также использовавшееся в процессе выступления оборудование представителю Организатора мероприятия;</w:t>
      </w:r>
    </w:p>
    <w:p w:rsidR="00353203" w:rsidRPr="00353203" w:rsidRDefault="00353203" w:rsidP="00353203">
      <w:pPr>
        <w:pStyle w:val="a4"/>
        <w:numPr>
          <w:ilvl w:val="1"/>
          <w:numId w:val="3"/>
        </w:numPr>
        <w:shd w:val="clear" w:color="auto" w:fill="auto"/>
        <w:spacing w:line="240" w:lineRule="auto"/>
        <w:ind w:left="0" w:firstLine="709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>безопасный выход участников мероприятия из помещений (здания) РКПЦ;</w:t>
      </w:r>
    </w:p>
    <w:p w:rsidR="00353203" w:rsidRPr="00353203" w:rsidRDefault="00353203" w:rsidP="00353203">
      <w:pPr>
        <w:pStyle w:val="a4"/>
        <w:numPr>
          <w:ilvl w:val="1"/>
          <w:numId w:val="3"/>
        </w:numPr>
        <w:shd w:val="clear" w:color="auto" w:fill="auto"/>
        <w:spacing w:line="240" w:lineRule="auto"/>
        <w:ind w:left="0" w:firstLine="709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>проведение сверки участников мероприятия по его окончании;</w:t>
      </w:r>
    </w:p>
    <w:p w:rsidR="00353203" w:rsidRPr="00353203" w:rsidRDefault="00353203" w:rsidP="00353203">
      <w:pPr>
        <w:pStyle w:val="a4"/>
        <w:numPr>
          <w:ilvl w:val="1"/>
          <w:numId w:val="3"/>
        </w:numPr>
        <w:shd w:val="clear" w:color="auto" w:fill="auto"/>
        <w:spacing w:line="240" w:lineRule="auto"/>
        <w:ind w:left="0" w:firstLine="709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>централизованное следование участников мероприятия к месту жительства.</w:t>
      </w:r>
    </w:p>
    <w:p w:rsidR="00353203" w:rsidRPr="00353203" w:rsidRDefault="00353203" w:rsidP="00353203">
      <w:pPr>
        <w:spacing w:line="240" w:lineRule="auto"/>
        <w:jc w:val="right"/>
        <w:rPr>
          <w:b w:val="0"/>
          <w:color w:val="auto"/>
        </w:rPr>
      </w:pPr>
    </w:p>
    <w:p w:rsidR="00353203" w:rsidRPr="00353203" w:rsidRDefault="00353203" w:rsidP="00353203">
      <w:pPr>
        <w:spacing w:line="240" w:lineRule="auto"/>
        <w:jc w:val="right"/>
        <w:rPr>
          <w:b w:val="0"/>
          <w:color w:val="auto"/>
        </w:rPr>
      </w:pPr>
    </w:p>
    <w:p w:rsidR="00353203" w:rsidRDefault="00353203" w:rsidP="00353203">
      <w:pPr>
        <w:spacing w:line="240" w:lineRule="auto"/>
        <w:jc w:val="right"/>
        <w:rPr>
          <w:b w:val="0"/>
          <w:color w:val="auto"/>
        </w:rPr>
      </w:pPr>
    </w:p>
    <w:p w:rsidR="00353203" w:rsidRDefault="00353203" w:rsidP="00353203">
      <w:pPr>
        <w:spacing w:line="240" w:lineRule="auto"/>
        <w:jc w:val="right"/>
        <w:rPr>
          <w:b w:val="0"/>
          <w:color w:val="auto"/>
        </w:rPr>
      </w:pPr>
    </w:p>
    <w:p w:rsidR="00353203" w:rsidRDefault="00353203" w:rsidP="00353203">
      <w:pPr>
        <w:spacing w:line="240" w:lineRule="auto"/>
        <w:jc w:val="right"/>
        <w:rPr>
          <w:b w:val="0"/>
          <w:color w:val="auto"/>
        </w:rPr>
      </w:pPr>
    </w:p>
    <w:p w:rsidR="00353203" w:rsidRDefault="00353203" w:rsidP="00353203">
      <w:pPr>
        <w:spacing w:line="240" w:lineRule="auto"/>
        <w:jc w:val="right"/>
        <w:rPr>
          <w:b w:val="0"/>
          <w:color w:val="auto"/>
        </w:rPr>
      </w:pPr>
    </w:p>
    <w:p w:rsidR="00353203" w:rsidRDefault="00353203" w:rsidP="00353203">
      <w:pPr>
        <w:spacing w:line="240" w:lineRule="auto"/>
        <w:jc w:val="right"/>
        <w:rPr>
          <w:b w:val="0"/>
          <w:color w:val="auto"/>
        </w:rPr>
      </w:pPr>
    </w:p>
    <w:p w:rsidR="00353203" w:rsidRDefault="00353203" w:rsidP="00353203">
      <w:pPr>
        <w:spacing w:line="240" w:lineRule="auto"/>
        <w:jc w:val="right"/>
        <w:rPr>
          <w:b w:val="0"/>
          <w:color w:val="auto"/>
        </w:rPr>
      </w:pPr>
    </w:p>
    <w:p w:rsidR="00353203" w:rsidRPr="00353203" w:rsidRDefault="00353203" w:rsidP="00353203">
      <w:pPr>
        <w:spacing w:line="240" w:lineRule="auto"/>
        <w:jc w:val="right"/>
        <w:rPr>
          <w:b w:val="0"/>
          <w:color w:val="auto"/>
        </w:rPr>
      </w:pPr>
    </w:p>
    <w:p w:rsidR="00353203" w:rsidRPr="00353203" w:rsidRDefault="00353203" w:rsidP="00353203">
      <w:pPr>
        <w:spacing w:line="240" w:lineRule="auto"/>
        <w:jc w:val="right"/>
        <w:rPr>
          <w:color w:val="auto"/>
        </w:rPr>
      </w:pPr>
      <w:r w:rsidRPr="00353203">
        <w:rPr>
          <w:color w:val="auto"/>
        </w:rPr>
        <w:t>Приложение 3.2</w:t>
      </w:r>
    </w:p>
    <w:p w:rsidR="00353203" w:rsidRPr="00353203" w:rsidRDefault="00353203" w:rsidP="00353203">
      <w:pPr>
        <w:pStyle w:val="ac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53203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IV</w:t>
      </w:r>
      <w:r w:rsidRPr="00353203">
        <w:rPr>
          <w:rStyle w:val="Aa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3532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Открытый республиканский конкурс </w:t>
      </w:r>
    </w:p>
    <w:p w:rsidR="00353203" w:rsidRPr="00353203" w:rsidRDefault="00353203" w:rsidP="00353203">
      <w:pPr>
        <w:pStyle w:val="ac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53203">
        <w:rPr>
          <w:rFonts w:ascii="Times New Roman" w:hAnsi="Times New Roman" w:cs="Times New Roman"/>
          <w:b/>
          <w:color w:val="auto"/>
          <w:sz w:val="28"/>
          <w:szCs w:val="28"/>
        </w:rPr>
        <w:t>хореографического искусства «Время танцевать»</w:t>
      </w:r>
    </w:p>
    <w:p w:rsidR="00353203" w:rsidRPr="00353203" w:rsidRDefault="00353203" w:rsidP="00353203">
      <w:pPr>
        <w:spacing w:line="240" w:lineRule="auto"/>
        <w:contextualSpacing/>
        <w:rPr>
          <w:color w:val="auto"/>
        </w:rPr>
      </w:pPr>
    </w:p>
    <w:p w:rsidR="00353203" w:rsidRPr="00353203" w:rsidRDefault="00353203" w:rsidP="00353203">
      <w:pPr>
        <w:spacing w:line="240" w:lineRule="auto"/>
        <w:contextualSpacing/>
        <w:rPr>
          <w:color w:val="auto"/>
        </w:rPr>
      </w:pPr>
      <w:r w:rsidRPr="00353203">
        <w:rPr>
          <w:color w:val="auto"/>
        </w:rPr>
        <w:t>Инструкция по технике безопасности</w:t>
      </w:r>
    </w:p>
    <w:p w:rsidR="00353203" w:rsidRPr="00353203" w:rsidRDefault="00353203" w:rsidP="00353203">
      <w:pPr>
        <w:spacing w:line="240" w:lineRule="auto"/>
        <w:contextualSpacing/>
        <w:rPr>
          <w:color w:val="auto"/>
        </w:rPr>
      </w:pPr>
      <w:r w:rsidRPr="00353203">
        <w:rPr>
          <w:color w:val="auto"/>
        </w:rPr>
        <w:t>для участников мероприятий (членов детского коллектива)</w:t>
      </w:r>
    </w:p>
    <w:p w:rsidR="00353203" w:rsidRPr="00353203" w:rsidRDefault="00353203" w:rsidP="00353203">
      <w:pPr>
        <w:pStyle w:val="a4"/>
        <w:numPr>
          <w:ilvl w:val="0"/>
          <w:numId w:val="2"/>
        </w:numPr>
        <w:shd w:val="clear" w:color="auto" w:fill="auto"/>
        <w:spacing w:after="0" w:line="240" w:lineRule="auto"/>
        <w:ind w:left="0" w:firstLine="993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>До начала мероприятия участники мероприятия (члены детского коллектива):</w:t>
      </w:r>
    </w:p>
    <w:p w:rsidR="00353203" w:rsidRPr="00353203" w:rsidRDefault="00353203" w:rsidP="00353203">
      <w:pPr>
        <w:pStyle w:val="a4"/>
        <w:numPr>
          <w:ilvl w:val="1"/>
          <w:numId w:val="2"/>
        </w:numPr>
        <w:shd w:val="clear" w:color="auto" w:fill="auto"/>
        <w:spacing w:after="0" w:line="240" w:lineRule="auto"/>
        <w:ind w:left="0" w:firstLine="851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>ознакомляются с составом группы, убывающей на мероприятие, обмениваются контактной информацией с другими участниками;</w:t>
      </w:r>
    </w:p>
    <w:p w:rsidR="00353203" w:rsidRPr="00353203" w:rsidRDefault="00353203" w:rsidP="00353203">
      <w:pPr>
        <w:pStyle w:val="a4"/>
        <w:numPr>
          <w:ilvl w:val="1"/>
          <w:numId w:val="2"/>
        </w:numPr>
        <w:shd w:val="clear" w:color="auto" w:fill="auto"/>
        <w:spacing w:after="0" w:line="240" w:lineRule="auto"/>
        <w:ind w:left="0" w:firstLine="851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>знакомятся с лицами, которые будут сопровождать их для участия в  мероприятии;</w:t>
      </w:r>
    </w:p>
    <w:p w:rsidR="00353203" w:rsidRPr="00353203" w:rsidRDefault="00353203" w:rsidP="00353203">
      <w:pPr>
        <w:pStyle w:val="a4"/>
        <w:numPr>
          <w:ilvl w:val="1"/>
          <w:numId w:val="2"/>
        </w:numPr>
        <w:shd w:val="clear" w:color="auto" w:fill="auto"/>
        <w:spacing w:after="0" w:line="240" w:lineRule="auto"/>
        <w:ind w:left="0" w:firstLine="851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>проходят инструктаж о мерах безопасности при следовании к месту проведения мероприятия.</w:t>
      </w:r>
    </w:p>
    <w:p w:rsidR="00353203" w:rsidRPr="00353203" w:rsidRDefault="00353203" w:rsidP="00353203">
      <w:pPr>
        <w:pStyle w:val="a4"/>
        <w:numPr>
          <w:ilvl w:val="0"/>
          <w:numId w:val="2"/>
        </w:numPr>
        <w:shd w:val="clear" w:color="auto" w:fill="auto"/>
        <w:spacing w:after="0" w:line="240" w:lineRule="auto"/>
        <w:ind w:left="0" w:firstLine="851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>По прибытии на место проведения мероприятия участники мероприятия (члены детского коллектива) проходят инструктаж о мерах безопасного пребывания в помещениях и на территории РКПЦ, в ходе которого им разъясняются:</w:t>
      </w:r>
    </w:p>
    <w:p w:rsidR="00353203" w:rsidRPr="00353203" w:rsidRDefault="00353203" w:rsidP="00353203">
      <w:pPr>
        <w:pStyle w:val="a4"/>
        <w:numPr>
          <w:ilvl w:val="1"/>
          <w:numId w:val="2"/>
        </w:numPr>
        <w:shd w:val="clear" w:color="auto" w:fill="auto"/>
        <w:spacing w:after="0" w:line="240" w:lineRule="auto"/>
        <w:ind w:left="0" w:firstLine="851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 xml:space="preserve"> места размещения и проведения мероприятия, направление выходов и проходов, размещение бытовых, вспомогательных и санитарно-гигиенических помещений, пунктов общественного питания и торговли;</w:t>
      </w:r>
    </w:p>
    <w:p w:rsidR="00353203" w:rsidRPr="00353203" w:rsidRDefault="00353203" w:rsidP="00353203">
      <w:pPr>
        <w:pStyle w:val="a4"/>
        <w:numPr>
          <w:ilvl w:val="1"/>
          <w:numId w:val="2"/>
        </w:numPr>
        <w:shd w:val="clear" w:color="auto" w:fill="auto"/>
        <w:spacing w:after="0" w:line="240" w:lineRule="auto"/>
        <w:ind w:left="0" w:firstLine="851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>порядок безопасного использования оборудования и аппаратуры, мебели и приспособлений;</w:t>
      </w:r>
    </w:p>
    <w:p w:rsidR="00353203" w:rsidRPr="00353203" w:rsidRDefault="00353203" w:rsidP="00353203">
      <w:pPr>
        <w:pStyle w:val="a4"/>
        <w:numPr>
          <w:ilvl w:val="1"/>
          <w:numId w:val="2"/>
        </w:numPr>
        <w:shd w:val="clear" w:color="auto" w:fill="auto"/>
        <w:spacing w:after="0" w:line="240" w:lineRule="auto"/>
        <w:ind w:left="0" w:firstLine="851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 xml:space="preserve"> правила эксплуатации бытовых электроприборов;</w:t>
      </w:r>
    </w:p>
    <w:p w:rsidR="00353203" w:rsidRPr="00353203" w:rsidRDefault="00353203" w:rsidP="00353203">
      <w:pPr>
        <w:pStyle w:val="a4"/>
        <w:numPr>
          <w:ilvl w:val="1"/>
          <w:numId w:val="2"/>
        </w:numPr>
        <w:shd w:val="clear" w:color="auto" w:fill="auto"/>
        <w:spacing w:after="0" w:line="240" w:lineRule="auto"/>
        <w:ind w:left="0" w:firstLine="851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>требования информационных табличек, предписывающих надписей и знаков безопасности;</w:t>
      </w:r>
    </w:p>
    <w:p w:rsidR="00353203" w:rsidRPr="00353203" w:rsidRDefault="00353203" w:rsidP="00353203">
      <w:pPr>
        <w:pStyle w:val="a4"/>
        <w:numPr>
          <w:ilvl w:val="1"/>
          <w:numId w:val="2"/>
        </w:numPr>
        <w:shd w:val="clear" w:color="auto" w:fill="auto"/>
        <w:spacing w:after="0" w:line="240" w:lineRule="auto"/>
        <w:ind w:left="0" w:firstLine="851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>порядок действий в случае возникновения различных чрезвычайных или аварийных ситуаций.</w:t>
      </w:r>
    </w:p>
    <w:p w:rsidR="00353203" w:rsidRPr="00353203" w:rsidRDefault="00353203" w:rsidP="00353203">
      <w:pPr>
        <w:pStyle w:val="a4"/>
        <w:numPr>
          <w:ilvl w:val="0"/>
          <w:numId w:val="2"/>
        </w:numPr>
        <w:shd w:val="clear" w:color="auto" w:fill="auto"/>
        <w:spacing w:after="0" w:line="240" w:lineRule="auto"/>
        <w:ind w:left="0" w:firstLine="993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>В период проведения мероприятия участники мероприятия (члены детского коллектива):</w:t>
      </w:r>
    </w:p>
    <w:p w:rsidR="00353203" w:rsidRPr="00353203" w:rsidRDefault="00353203" w:rsidP="00353203">
      <w:pPr>
        <w:pStyle w:val="a4"/>
        <w:numPr>
          <w:ilvl w:val="1"/>
          <w:numId w:val="2"/>
        </w:numPr>
        <w:shd w:val="clear" w:color="auto" w:fill="auto"/>
        <w:spacing w:after="0" w:line="240" w:lineRule="auto"/>
        <w:ind w:left="0" w:firstLine="851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 xml:space="preserve"> соблюдают требования Правил поведения в общественных местах, а при посещении пунктов общественного питания и торговли - и Правил личной гигиены и безопасности;</w:t>
      </w:r>
    </w:p>
    <w:p w:rsidR="00353203" w:rsidRPr="00353203" w:rsidRDefault="00353203" w:rsidP="00353203">
      <w:pPr>
        <w:pStyle w:val="a4"/>
        <w:numPr>
          <w:ilvl w:val="1"/>
          <w:numId w:val="2"/>
        </w:numPr>
        <w:shd w:val="clear" w:color="auto" w:fill="auto"/>
        <w:spacing w:after="0" w:line="240" w:lineRule="auto"/>
        <w:ind w:left="0" w:firstLine="851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 xml:space="preserve">в случае ухудшения личного самочувствия либо самочувствия другого участника мероприятия незамедлительно сообщают об этом </w:t>
      </w:r>
      <w:proofErr w:type="gramStart"/>
      <w:r w:rsidRPr="00353203">
        <w:rPr>
          <w:b w:val="0"/>
          <w:color w:val="auto"/>
        </w:rPr>
        <w:t>руководителю</w:t>
      </w:r>
      <w:proofErr w:type="gramEnd"/>
      <w:r w:rsidRPr="00353203">
        <w:rPr>
          <w:b w:val="0"/>
          <w:color w:val="auto"/>
        </w:rPr>
        <w:t>/сопровождающему группы;</w:t>
      </w:r>
    </w:p>
    <w:p w:rsidR="00353203" w:rsidRPr="00353203" w:rsidRDefault="00353203" w:rsidP="00353203">
      <w:pPr>
        <w:pStyle w:val="a4"/>
        <w:numPr>
          <w:ilvl w:val="1"/>
          <w:numId w:val="2"/>
        </w:numPr>
        <w:shd w:val="clear" w:color="auto" w:fill="auto"/>
        <w:spacing w:after="0" w:line="240" w:lineRule="auto"/>
        <w:ind w:left="0" w:firstLine="851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>по территории и помещениям РКПЦ, между площадками, гримерными и вспомогательными помещениями передвигаются в сопровождении руководителя/сопровождающего. С разрешения руководителя/сопровождающего участники мероприятия могут передвигаться самостоятельно;</w:t>
      </w:r>
    </w:p>
    <w:p w:rsidR="00353203" w:rsidRPr="00353203" w:rsidRDefault="00353203" w:rsidP="00353203">
      <w:pPr>
        <w:pStyle w:val="a4"/>
        <w:numPr>
          <w:ilvl w:val="1"/>
          <w:numId w:val="2"/>
        </w:numPr>
        <w:shd w:val="clear" w:color="auto" w:fill="auto"/>
        <w:spacing w:after="0" w:line="240" w:lineRule="auto"/>
        <w:ind w:left="0" w:firstLine="851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>не допускают отлучки с места проведения мероприятия без разрешения руководителя/сопровождающего;</w:t>
      </w:r>
    </w:p>
    <w:p w:rsidR="00353203" w:rsidRPr="00353203" w:rsidRDefault="00353203" w:rsidP="00353203">
      <w:pPr>
        <w:pStyle w:val="a4"/>
        <w:numPr>
          <w:ilvl w:val="1"/>
          <w:numId w:val="2"/>
        </w:numPr>
        <w:shd w:val="clear" w:color="auto" w:fill="auto"/>
        <w:spacing w:after="0" w:line="240" w:lineRule="auto"/>
        <w:ind w:left="0" w:firstLine="851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>поддерживают чистоту и порядок на площадках мероприятия и в отведенных (закрепленных) помещениях;</w:t>
      </w:r>
    </w:p>
    <w:p w:rsidR="00353203" w:rsidRDefault="00353203" w:rsidP="00353203">
      <w:pPr>
        <w:pStyle w:val="a4"/>
        <w:numPr>
          <w:ilvl w:val="1"/>
          <w:numId w:val="2"/>
        </w:numPr>
        <w:shd w:val="clear" w:color="auto" w:fill="auto"/>
        <w:spacing w:after="0" w:line="240" w:lineRule="auto"/>
        <w:ind w:left="0" w:firstLine="851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>при обнаружении неисправности или поломки мебели или оборудования ставят в известность руководителя/сопровождающего;</w:t>
      </w:r>
    </w:p>
    <w:p w:rsidR="00353203" w:rsidRDefault="00353203" w:rsidP="00353203">
      <w:pPr>
        <w:shd w:val="clear" w:color="auto" w:fill="auto"/>
        <w:spacing w:after="0" w:line="240" w:lineRule="auto"/>
        <w:jc w:val="both"/>
        <w:rPr>
          <w:b w:val="0"/>
          <w:color w:val="auto"/>
        </w:rPr>
      </w:pPr>
    </w:p>
    <w:p w:rsidR="00353203" w:rsidRDefault="00353203" w:rsidP="00353203">
      <w:pPr>
        <w:shd w:val="clear" w:color="auto" w:fill="auto"/>
        <w:spacing w:after="0" w:line="240" w:lineRule="auto"/>
        <w:jc w:val="both"/>
        <w:rPr>
          <w:b w:val="0"/>
          <w:color w:val="auto"/>
        </w:rPr>
      </w:pPr>
    </w:p>
    <w:p w:rsidR="00353203" w:rsidRPr="00353203" w:rsidRDefault="00353203" w:rsidP="00353203">
      <w:pPr>
        <w:shd w:val="clear" w:color="auto" w:fill="auto"/>
        <w:spacing w:after="0" w:line="240" w:lineRule="auto"/>
        <w:jc w:val="both"/>
        <w:rPr>
          <w:b w:val="0"/>
          <w:color w:val="auto"/>
        </w:rPr>
      </w:pPr>
    </w:p>
    <w:p w:rsidR="00353203" w:rsidRPr="00353203" w:rsidRDefault="00353203" w:rsidP="00353203">
      <w:pPr>
        <w:pStyle w:val="a4"/>
        <w:numPr>
          <w:ilvl w:val="1"/>
          <w:numId w:val="2"/>
        </w:numPr>
        <w:shd w:val="clear" w:color="auto" w:fill="auto"/>
        <w:spacing w:after="0" w:line="240" w:lineRule="auto"/>
        <w:ind w:left="0" w:firstLine="851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 xml:space="preserve">эксплуатацию сценического оборудования, осветительной, </w:t>
      </w:r>
      <w:proofErr w:type="spellStart"/>
      <w:r w:rsidRPr="00353203">
        <w:rPr>
          <w:b w:val="0"/>
          <w:color w:val="auto"/>
        </w:rPr>
        <w:t>звукоусилительной</w:t>
      </w:r>
      <w:proofErr w:type="spellEnd"/>
      <w:r w:rsidRPr="00353203">
        <w:rPr>
          <w:b w:val="0"/>
          <w:color w:val="auto"/>
        </w:rPr>
        <w:t xml:space="preserve"> и электромузыкальной аппаратуры, других технических средств осуществляют под наблюдением руководителя/сопровождающего, либо технического работника представителя Организатора;</w:t>
      </w:r>
    </w:p>
    <w:p w:rsidR="00353203" w:rsidRPr="00353203" w:rsidRDefault="00353203" w:rsidP="00353203">
      <w:pPr>
        <w:pStyle w:val="a4"/>
        <w:numPr>
          <w:ilvl w:val="1"/>
          <w:numId w:val="2"/>
        </w:numPr>
        <w:shd w:val="clear" w:color="auto" w:fill="auto"/>
        <w:spacing w:after="0" w:line="240" w:lineRule="auto"/>
        <w:ind w:left="0" w:firstLine="851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 xml:space="preserve">используют бытовые электроприборы, а также зарядные устройства мобильных телефонов под присмотром руководителя/сопровождающего; </w:t>
      </w:r>
    </w:p>
    <w:p w:rsidR="00353203" w:rsidRPr="00353203" w:rsidRDefault="00353203" w:rsidP="00353203">
      <w:pPr>
        <w:pStyle w:val="a4"/>
        <w:numPr>
          <w:ilvl w:val="1"/>
          <w:numId w:val="2"/>
        </w:numPr>
        <w:shd w:val="clear" w:color="auto" w:fill="auto"/>
        <w:spacing w:after="0" w:line="240" w:lineRule="auto"/>
        <w:ind w:left="0" w:firstLine="851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>информируют руководителя/сопровождающего обо всех несчастных случаях либо травмах, полученных участниками мероприятия;</w:t>
      </w:r>
    </w:p>
    <w:p w:rsidR="00353203" w:rsidRPr="00353203" w:rsidRDefault="00353203" w:rsidP="00353203">
      <w:pPr>
        <w:pStyle w:val="a4"/>
        <w:numPr>
          <w:ilvl w:val="1"/>
          <w:numId w:val="2"/>
        </w:numPr>
        <w:shd w:val="clear" w:color="auto" w:fill="auto"/>
        <w:spacing w:after="0" w:line="240" w:lineRule="auto"/>
        <w:ind w:left="0" w:firstLine="851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>используют любое имущество РКПЦ только по его прямому назначению;</w:t>
      </w:r>
    </w:p>
    <w:p w:rsidR="00353203" w:rsidRPr="00353203" w:rsidRDefault="00353203" w:rsidP="00353203">
      <w:pPr>
        <w:pStyle w:val="a4"/>
        <w:numPr>
          <w:ilvl w:val="1"/>
          <w:numId w:val="2"/>
        </w:numPr>
        <w:shd w:val="clear" w:color="auto" w:fill="auto"/>
        <w:spacing w:after="0" w:line="240" w:lineRule="auto"/>
        <w:ind w:left="0" w:firstLine="851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>обо всех нештатных ситуациях, а также об оставленных без присмотра либо подозрительных предметах сообщают руководителю/сопровождающему, либо любому сотруднику Организатора мероприятия;</w:t>
      </w:r>
    </w:p>
    <w:p w:rsidR="00353203" w:rsidRPr="00353203" w:rsidRDefault="00353203" w:rsidP="00353203">
      <w:pPr>
        <w:pStyle w:val="a4"/>
        <w:numPr>
          <w:ilvl w:val="1"/>
          <w:numId w:val="2"/>
        </w:numPr>
        <w:shd w:val="clear" w:color="auto" w:fill="auto"/>
        <w:spacing w:after="0" w:line="240" w:lineRule="auto"/>
        <w:ind w:left="0" w:firstLine="851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 xml:space="preserve">выполняют правила посещения концертных залов РКПЦ, а также указания его сотрудников. </w:t>
      </w:r>
    </w:p>
    <w:p w:rsidR="00353203" w:rsidRPr="00353203" w:rsidRDefault="00353203" w:rsidP="00353203">
      <w:pPr>
        <w:pStyle w:val="a4"/>
        <w:numPr>
          <w:ilvl w:val="0"/>
          <w:numId w:val="2"/>
        </w:numPr>
        <w:shd w:val="clear" w:color="auto" w:fill="auto"/>
        <w:spacing w:after="0" w:line="240" w:lineRule="auto"/>
        <w:ind w:left="0" w:firstLine="851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>По окончании проведения мероприятия участники мероприятия (члены детского коллектива):</w:t>
      </w:r>
    </w:p>
    <w:p w:rsidR="00353203" w:rsidRPr="00353203" w:rsidRDefault="00353203" w:rsidP="00353203">
      <w:pPr>
        <w:pStyle w:val="a4"/>
        <w:numPr>
          <w:ilvl w:val="1"/>
          <w:numId w:val="2"/>
        </w:numPr>
        <w:shd w:val="clear" w:color="auto" w:fill="auto"/>
        <w:spacing w:after="0" w:line="240" w:lineRule="auto"/>
        <w:ind w:left="0" w:firstLine="851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>сдают весь инвентарь, который был выдан им для проведения мероприятия;</w:t>
      </w:r>
    </w:p>
    <w:p w:rsidR="00353203" w:rsidRPr="00353203" w:rsidRDefault="00353203" w:rsidP="00353203">
      <w:pPr>
        <w:pStyle w:val="a4"/>
        <w:numPr>
          <w:ilvl w:val="1"/>
          <w:numId w:val="2"/>
        </w:numPr>
        <w:shd w:val="clear" w:color="auto" w:fill="auto"/>
        <w:spacing w:after="0" w:line="240" w:lineRule="auto"/>
        <w:ind w:left="0" w:firstLine="851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>собирают личные вещи и покидают помещение (здание) РКПЦ;</w:t>
      </w:r>
    </w:p>
    <w:p w:rsidR="00353203" w:rsidRPr="00353203" w:rsidRDefault="00353203" w:rsidP="00353203">
      <w:pPr>
        <w:pStyle w:val="a4"/>
        <w:numPr>
          <w:ilvl w:val="1"/>
          <w:numId w:val="2"/>
        </w:numPr>
        <w:shd w:val="clear" w:color="auto" w:fill="auto"/>
        <w:spacing w:after="0" w:line="240" w:lineRule="auto"/>
        <w:ind w:left="0" w:firstLine="851"/>
        <w:jc w:val="both"/>
        <w:rPr>
          <w:b w:val="0"/>
          <w:color w:val="auto"/>
        </w:rPr>
      </w:pPr>
      <w:r w:rsidRPr="00353203">
        <w:rPr>
          <w:b w:val="0"/>
          <w:color w:val="auto"/>
        </w:rPr>
        <w:t>проходят перекличку и убывают к месту жительства.</w:t>
      </w:r>
    </w:p>
    <w:p w:rsidR="00353203" w:rsidRPr="00353203" w:rsidRDefault="00353203" w:rsidP="00353203">
      <w:pPr>
        <w:rPr>
          <w:b w:val="0"/>
          <w:color w:val="auto"/>
        </w:rPr>
      </w:pPr>
      <w:bookmarkStart w:id="0" w:name="_GoBack"/>
      <w:bookmarkEnd w:id="0"/>
    </w:p>
    <w:p w:rsidR="00353203" w:rsidRPr="00353203" w:rsidRDefault="00353203" w:rsidP="00270B78">
      <w:pPr>
        <w:pStyle w:val="ac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sectPr w:rsidR="00353203" w:rsidRPr="00353203" w:rsidSect="000F52BD">
      <w:footerReference w:type="default" r:id="rId7"/>
      <w:footerReference w:type="first" r:id="rId8"/>
      <w:pgSz w:w="11906" w:h="16838"/>
      <w:pgMar w:top="142" w:right="707" w:bottom="567" w:left="993" w:header="708" w:footer="708" w:gutter="0"/>
      <w:cols w:space="708"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CF5" w:rsidRDefault="009B7CF5" w:rsidP="000F52BD">
      <w:pPr>
        <w:spacing w:after="0" w:line="240" w:lineRule="auto"/>
      </w:pPr>
      <w:r>
        <w:separator/>
      </w:r>
    </w:p>
  </w:endnote>
  <w:endnote w:type="continuationSeparator" w:id="0">
    <w:p w:rsidR="009B7CF5" w:rsidRDefault="009B7CF5" w:rsidP="000F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b w:val="0"/>
        <w:sz w:val="22"/>
        <w:szCs w:val="22"/>
      </w:rPr>
      <w:id w:val="1667001704"/>
      <w:docPartObj>
        <w:docPartGallery w:val="Page Numbers (Bottom of Page)"/>
        <w:docPartUnique/>
      </w:docPartObj>
    </w:sdtPr>
    <w:sdtContent>
      <w:p w:rsidR="000F52BD" w:rsidRPr="000F52BD" w:rsidRDefault="000F52BD">
        <w:pPr>
          <w:pStyle w:val="af"/>
          <w:rPr>
            <w:rFonts w:asciiTheme="minorHAnsi" w:hAnsiTheme="minorHAnsi" w:cstheme="minorHAnsi"/>
            <w:b w:val="0"/>
            <w:sz w:val="22"/>
            <w:szCs w:val="22"/>
          </w:rPr>
        </w:pPr>
        <w:r w:rsidRPr="000F52BD">
          <w:rPr>
            <w:rFonts w:asciiTheme="minorHAnsi" w:hAnsiTheme="minorHAnsi" w:cstheme="minorHAnsi"/>
            <w:b w:val="0"/>
            <w:sz w:val="22"/>
            <w:szCs w:val="22"/>
          </w:rPr>
          <w:fldChar w:fldCharType="begin"/>
        </w:r>
        <w:r w:rsidRPr="000F52BD">
          <w:rPr>
            <w:rFonts w:asciiTheme="minorHAnsi" w:hAnsiTheme="minorHAnsi" w:cstheme="minorHAnsi"/>
            <w:b w:val="0"/>
            <w:sz w:val="22"/>
            <w:szCs w:val="22"/>
          </w:rPr>
          <w:instrText xml:space="preserve"> PAGE   \* MERGEFORMAT </w:instrText>
        </w:r>
        <w:r w:rsidRPr="000F52BD">
          <w:rPr>
            <w:rFonts w:asciiTheme="minorHAnsi" w:hAnsiTheme="minorHAnsi" w:cstheme="minorHAnsi"/>
            <w:b w:val="0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b w:val="0"/>
            <w:noProof/>
            <w:sz w:val="22"/>
            <w:szCs w:val="22"/>
          </w:rPr>
          <w:t>5</w:t>
        </w:r>
        <w:r w:rsidRPr="000F52BD">
          <w:rPr>
            <w:rFonts w:asciiTheme="minorHAnsi" w:hAnsiTheme="minorHAnsi" w:cstheme="minorHAnsi"/>
            <w:b w:val="0"/>
            <w:sz w:val="22"/>
            <w:szCs w:val="22"/>
          </w:rPr>
          <w:fldChar w:fldCharType="end"/>
        </w:r>
      </w:p>
    </w:sdtContent>
  </w:sdt>
  <w:p w:rsidR="000F52BD" w:rsidRPr="000F52BD" w:rsidRDefault="000F52BD" w:rsidP="000F52BD">
    <w:pPr>
      <w:pStyle w:val="af"/>
      <w:rPr>
        <w:rFonts w:asciiTheme="minorHAnsi" w:hAnsiTheme="minorHAnsi" w:cstheme="minorHAnsi"/>
        <w:b w:val="0"/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2BD" w:rsidRPr="000F52BD" w:rsidRDefault="000F52BD">
    <w:pPr>
      <w:pStyle w:val="af"/>
      <w:rPr>
        <w:rFonts w:asciiTheme="minorHAnsi" w:hAnsiTheme="minorHAnsi" w:cstheme="minorHAnsi"/>
        <w:b w:val="0"/>
        <w:sz w:val="22"/>
        <w:szCs w:val="22"/>
      </w:rPr>
    </w:pPr>
    <w:r w:rsidRPr="000F52BD">
      <w:rPr>
        <w:rFonts w:asciiTheme="minorHAnsi" w:hAnsiTheme="minorHAnsi" w:cstheme="minorHAnsi"/>
        <w:b w:val="0"/>
        <w:sz w:val="22"/>
        <w:szCs w:val="2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CF5" w:rsidRDefault="009B7CF5" w:rsidP="000F52BD">
      <w:pPr>
        <w:spacing w:after="0" w:line="240" w:lineRule="auto"/>
      </w:pPr>
      <w:r>
        <w:separator/>
      </w:r>
    </w:p>
  </w:footnote>
  <w:footnote w:type="continuationSeparator" w:id="0">
    <w:p w:rsidR="009B7CF5" w:rsidRDefault="009B7CF5" w:rsidP="000F5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55F"/>
    <w:multiLevelType w:val="multilevel"/>
    <w:tmpl w:val="0AE2C1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241F659C"/>
    <w:multiLevelType w:val="multilevel"/>
    <w:tmpl w:val="CCBC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3B32CA"/>
    <w:multiLevelType w:val="multilevel"/>
    <w:tmpl w:val="0AE2C1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DF5"/>
    <w:rsid w:val="00004205"/>
    <w:rsid w:val="00026D2F"/>
    <w:rsid w:val="000638D6"/>
    <w:rsid w:val="0007191A"/>
    <w:rsid w:val="000B0EC8"/>
    <w:rsid w:val="000F52BD"/>
    <w:rsid w:val="00136253"/>
    <w:rsid w:val="001573C5"/>
    <w:rsid w:val="00161E50"/>
    <w:rsid w:val="00187C0B"/>
    <w:rsid w:val="00191D02"/>
    <w:rsid w:val="001E5DF5"/>
    <w:rsid w:val="00213549"/>
    <w:rsid w:val="00262FEA"/>
    <w:rsid w:val="00270B78"/>
    <w:rsid w:val="002F4270"/>
    <w:rsid w:val="00304E31"/>
    <w:rsid w:val="00351F21"/>
    <w:rsid w:val="00353203"/>
    <w:rsid w:val="00355710"/>
    <w:rsid w:val="003D2A05"/>
    <w:rsid w:val="00444FDC"/>
    <w:rsid w:val="00460064"/>
    <w:rsid w:val="0047657D"/>
    <w:rsid w:val="004A5D38"/>
    <w:rsid w:val="005C68B5"/>
    <w:rsid w:val="005F3193"/>
    <w:rsid w:val="005F3EAB"/>
    <w:rsid w:val="00610979"/>
    <w:rsid w:val="00621902"/>
    <w:rsid w:val="00622358"/>
    <w:rsid w:val="006D23AE"/>
    <w:rsid w:val="00740882"/>
    <w:rsid w:val="0078155B"/>
    <w:rsid w:val="00882862"/>
    <w:rsid w:val="008A28F6"/>
    <w:rsid w:val="008D7CAD"/>
    <w:rsid w:val="009B7CF5"/>
    <w:rsid w:val="009F007E"/>
    <w:rsid w:val="009F719C"/>
    <w:rsid w:val="00A249A1"/>
    <w:rsid w:val="00B376BF"/>
    <w:rsid w:val="00C66636"/>
    <w:rsid w:val="00CA14F5"/>
    <w:rsid w:val="00D6133E"/>
    <w:rsid w:val="00D745E5"/>
    <w:rsid w:val="00D75488"/>
    <w:rsid w:val="00D779C0"/>
    <w:rsid w:val="00D916AA"/>
    <w:rsid w:val="00E76217"/>
    <w:rsid w:val="00EA21C1"/>
    <w:rsid w:val="00EB3ECA"/>
    <w:rsid w:val="00EC0FDE"/>
    <w:rsid w:val="00F51CDA"/>
    <w:rsid w:val="00FB304C"/>
    <w:rsid w:val="00FD561E"/>
    <w:rsid w:val="00FF0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DF5"/>
    <w:pPr>
      <w:shd w:val="clear" w:color="auto" w:fill="FFFFFF"/>
      <w:spacing w:after="200" w:line="276" w:lineRule="auto"/>
      <w:jc w:val="center"/>
    </w:pPr>
    <w:rPr>
      <w:rFonts w:ascii="Times New Roman" w:eastAsia="Times New Roman" w:hAnsi="Times New Roman" w:cs="Times New Roman"/>
      <w:b/>
      <w:bCs/>
      <w:color w:val="333333"/>
      <w:kern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04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5DF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E5DF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F04DB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32"/>
      <w:szCs w:val="32"/>
      <w:shd w:val="clear" w:color="auto" w:fill="FFFFFF"/>
      <w:lang w:val="ru-RU" w:eastAsia="ru-RU"/>
    </w:rPr>
  </w:style>
  <w:style w:type="paragraph" w:styleId="a4">
    <w:name w:val="List Paragraph"/>
    <w:basedOn w:val="a"/>
    <w:uiPriority w:val="34"/>
    <w:qFormat/>
    <w:rsid w:val="00262FEA"/>
    <w:pPr>
      <w:ind w:left="720"/>
      <w:contextualSpacing/>
    </w:pPr>
  </w:style>
  <w:style w:type="paragraph" w:styleId="a5">
    <w:name w:val="No Spacing"/>
    <w:uiPriority w:val="1"/>
    <w:qFormat/>
    <w:rsid w:val="0007191A"/>
    <w:pPr>
      <w:spacing w:after="0" w:line="240" w:lineRule="auto"/>
      <w:jc w:val="both"/>
    </w:pPr>
    <w:rPr>
      <w:rFonts w:eastAsia="Calibri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2F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270"/>
    <w:rPr>
      <w:rFonts w:ascii="Tahoma" w:eastAsia="Times New Roman" w:hAnsi="Tahoma" w:cs="Tahoma"/>
      <w:b/>
      <w:bCs/>
      <w:color w:val="333333"/>
      <w:kern w:val="0"/>
      <w:sz w:val="16"/>
      <w:szCs w:val="16"/>
      <w:shd w:val="clear" w:color="auto" w:fill="FFFFFF"/>
      <w:lang w:eastAsia="ru-RU"/>
    </w:rPr>
  </w:style>
  <w:style w:type="paragraph" w:styleId="a8">
    <w:name w:val="Normal (Web)"/>
    <w:basedOn w:val="a"/>
    <w:uiPriority w:val="99"/>
    <w:unhideWhenUsed/>
    <w:rsid w:val="002F4270"/>
    <w:pPr>
      <w:shd w:val="clear" w:color="auto" w:fill="auto"/>
      <w:spacing w:before="100" w:beforeAutospacing="1" w:after="100" w:afterAutospacing="1" w:line="240" w:lineRule="auto"/>
      <w:jc w:val="left"/>
    </w:pPr>
    <w:rPr>
      <w:b w:val="0"/>
      <w:bCs w:val="0"/>
      <w:color w:val="auto"/>
      <w:sz w:val="24"/>
      <w:szCs w:val="24"/>
    </w:rPr>
  </w:style>
  <w:style w:type="character" w:styleId="a9">
    <w:name w:val="Strong"/>
    <w:basedOn w:val="a0"/>
    <w:uiPriority w:val="22"/>
    <w:qFormat/>
    <w:rsid w:val="00EB3ECA"/>
    <w:rPr>
      <w:b/>
      <w:bCs/>
    </w:rPr>
  </w:style>
  <w:style w:type="character" w:customStyle="1" w:styleId="Aa">
    <w:name w:val="Нет A"/>
    <w:rsid w:val="00270B78"/>
    <w:rPr>
      <w:lang w:val="ru-RU"/>
    </w:rPr>
  </w:style>
  <w:style w:type="paragraph" w:customStyle="1" w:styleId="ab">
    <w:name w:val="По умолчанию"/>
    <w:rsid w:val="00270B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bdr w:val="nil"/>
      <w:lang w:eastAsia="zh-CN"/>
    </w:rPr>
  </w:style>
  <w:style w:type="paragraph" w:customStyle="1" w:styleId="ac">
    <w:name w:val="Текстовый блок"/>
    <w:rsid w:val="00270B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bdr w:val="nil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0F5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F52BD"/>
    <w:rPr>
      <w:rFonts w:ascii="Times New Roman" w:eastAsia="Times New Roman" w:hAnsi="Times New Roman" w:cs="Times New Roman"/>
      <w:b/>
      <w:bCs/>
      <w:color w:val="333333"/>
      <w:kern w:val="0"/>
      <w:sz w:val="28"/>
      <w:szCs w:val="28"/>
      <w:shd w:val="clear" w:color="auto" w:fill="FFFFFF"/>
      <w:lang w:eastAsia="ru-RU"/>
    </w:rPr>
  </w:style>
  <w:style w:type="paragraph" w:styleId="af">
    <w:name w:val="footer"/>
    <w:basedOn w:val="a"/>
    <w:link w:val="af0"/>
    <w:uiPriority w:val="99"/>
    <w:unhideWhenUsed/>
    <w:rsid w:val="000F5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F52BD"/>
    <w:rPr>
      <w:rFonts w:ascii="Times New Roman" w:eastAsia="Times New Roman" w:hAnsi="Times New Roman" w:cs="Times New Roman"/>
      <w:b/>
      <w:bCs/>
      <w:color w:val="333333"/>
      <w:kern w:val="0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24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1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646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797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3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9389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912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4178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1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8809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1852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9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01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3887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53563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2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0728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6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9700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7980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6980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58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292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1633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2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1399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4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792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1975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3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665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5912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4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1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79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6641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13253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4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6826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9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595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682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1652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7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7978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5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488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1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224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415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8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9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900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2820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1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8131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400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5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7705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3851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2102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5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22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36759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06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84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2917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175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3033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0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37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5146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2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9686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91198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5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50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367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6086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5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791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72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406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96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7682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77936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6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88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96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91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2025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8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74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701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2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883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968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15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672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4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1087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5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37239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8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9237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2896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548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2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2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8028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1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8874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8698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631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649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5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96261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916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3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977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7525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1726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8898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41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305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04052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150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9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618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6391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7580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3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933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7371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9709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7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7477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Н. Гречишко</dc:creator>
  <cp:lastModifiedBy>Ольга Н. Новик</cp:lastModifiedBy>
  <cp:revision>5</cp:revision>
  <dcterms:created xsi:type="dcterms:W3CDTF">2025-02-05T08:13:00Z</dcterms:created>
  <dcterms:modified xsi:type="dcterms:W3CDTF">2025-02-05T13:00:00Z</dcterms:modified>
</cp:coreProperties>
</file>